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A17B3" w14:textId="77777777" w:rsidR="006A3E8F" w:rsidRPr="006A3E8F" w:rsidRDefault="006A3E8F" w:rsidP="006A3E8F">
      <w:pPr>
        <w:autoSpaceDE w:val="0"/>
        <w:autoSpaceDN w:val="0"/>
        <w:adjustRightInd w:val="0"/>
        <w:spacing w:after="0" w:line="240" w:lineRule="auto"/>
        <w:jc w:val="right"/>
        <w:rPr>
          <w:rFonts w:ascii="Times New Roman" w:eastAsia="Calibri" w:hAnsi="Times New Roman" w:cs="Times New Roman"/>
          <w:kern w:val="0"/>
          <w:sz w:val="20"/>
          <w:szCs w:val="20"/>
          <w:lang w:eastAsia="ru-RU"/>
          <w14:ligatures w14:val="none"/>
        </w:rPr>
      </w:pPr>
      <w:r w:rsidRPr="006A3E8F">
        <w:rPr>
          <w:rFonts w:ascii="Times New Roman" w:eastAsia="Calibri" w:hAnsi="Times New Roman" w:cs="Times New Roman"/>
          <w:kern w:val="0"/>
          <w:sz w:val="20"/>
          <w:szCs w:val="20"/>
          <w:lang w:eastAsia="ru-RU"/>
          <w14:ligatures w14:val="none"/>
        </w:rPr>
        <w:t>Приложение №1</w:t>
      </w:r>
    </w:p>
    <w:p w14:paraId="1C0C2624" w14:textId="77777777" w:rsidR="006A3E8F" w:rsidRPr="006A3E8F" w:rsidRDefault="006A3E8F" w:rsidP="006A3E8F">
      <w:pPr>
        <w:autoSpaceDE w:val="0"/>
        <w:autoSpaceDN w:val="0"/>
        <w:adjustRightInd w:val="0"/>
        <w:spacing w:after="0" w:line="240" w:lineRule="auto"/>
        <w:jc w:val="right"/>
        <w:rPr>
          <w:rFonts w:ascii="Times New Roman" w:eastAsia="Calibri" w:hAnsi="Times New Roman" w:cs="Times New Roman"/>
          <w:kern w:val="0"/>
          <w:sz w:val="20"/>
          <w:szCs w:val="20"/>
          <w14:ligatures w14:val="none"/>
        </w:rPr>
      </w:pPr>
      <w:r w:rsidRPr="006A3E8F">
        <w:rPr>
          <w:rFonts w:ascii="Times New Roman" w:eastAsia="Calibri" w:hAnsi="Times New Roman" w:cs="Times New Roman"/>
          <w:kern w:val="0"/>
          <w:sz w:val="20"/>
          <w:szCs w:val="20"/>
          <w:lang w:eastAsia="ru-RU"/>
          <w14:ligatures w14:val="none"/>
        </w:rPr>
        <w:t xml:space="preserve">к  договору </w:t>
      </w:r>
      <w:r w:rsidRPr="006A3E8F">
        <w:rPr>
          <w:rFonts w:ascii="Times New Roman" w:eastAsia="Calibri" w:hAnsi="Times New Roman" w:cs="Times New Roman"/>
          <w:kern w:val="0"/>
          <w:sz w:val="20"/>
          <w:szCs w:val="20"/>
          <w14:ligatures w14:val="none"/>
        </w:rPr>
        <w:t xml:space="preserve">№      от «__» ________202_г </w:t>
      </w:r>
    </w:p>
    <w:p w14:paraId="191FED26" w14:textId="77777777" w:rsidR="006A3E8F" w:rsidRPr="006A3E8F" w:rsidRDefault="006A3E8F" w:rsidP="006A3E8F">
      <w:pPr>
        <w:autoSpaceDE w:val="0"/>
        <w:autoSpaceDN w:val="0"/>
        <w:adjustRightInd w:val="0"/>
        <w:spacing w:after="0" w:line="240" w:lineRule="auto"/>
        <w:jc w:val="right"/>
        <w:rPr>
          <w:rFonts w:ascii="Arial CYR" w:eastAsia="Calibri" w:hAnsi="Arial CYR" w:cs="Arial CYR"/>
          <w:kern w:val="0"/>
          <w:sz w:val="20"/>
          <w:szCs w:val="20"/>
          <w14:ligatures w14:val="none"/>
        </w:rPr>
      </w:pPr>
    </w:p>
    <w:p w14:paraId="78D99BE0" w14:textId="77777777" w:rsidR="006A3E8F" w:rsidRPr="006A3E8F" w:rsidRDefault="006A3E8F" w:rsidP="006A3E8F">
      <w:pPr>
        <w:autoSpaceDE w:val="0"/>
        <w:autoSpaceDN w:val="0"/>
        <w:adjustRightInd w:val="0"/>
        <w:spacing w:after="0" w:line="240" w:lineRule="auto"/>
        <w:jc w:val="right"/>
        <w:rPr>
          <w:rFonts w:ascii="Times New Roman" w:eastAsia="Calibri" w:hAnsi="Times New Roman" w:cs="Times New Roman"/>
          <w:kern w:val="0"/>
          <w:sz w:val="20"/>
          <w:szCs w:val="20"/>
          <w:lang w:eastAsia="ru-RU"/>
          <w14:ligatures w14:val="none"/>
        </w:rPr>
      </w:pPr>
      <w:r w:rsidRPr="006A3E8F">
        <w:rPr>
          <w:rFonts w:ascii="Times New Roman" w:eastAsia="Calibri" w:hAnsi="Times New Roman" w:cs="Times New Roman"/>
          <w:kern w:val="0"/>
          <w:sz w:val="20"/>
          <w:szCs w:val="20"/>
          <w:lang w:eastAsia="ru-RU"/>
          <w14:ligatures w14:val="none"/>
        </w:rPr>
        <w:t xml:space="preserve">  </w:t>
      </w:r>
    </w:p>
    <w:p w14:paraId="4F3DCEBE" w14:textId="77777777" w:rsidR="006A3E8F" w:rsidRPr="006A3E8F" w:rsidRDefault="006A3E8F" w:rsidP="006A3E8F">
      <w:pPr>
        <w:keepNext/>
        <w:tabs>
          <w:tab w:val="left" w:pos="720"/>
        </w:tabs>
        <w:autoSpaceDE w:val="0"/>
        <w:autoSpaceDN w:val="0"/>
        <w:adjustRightInd w:val="0"/>
        <w:spacing w:after="0" w:line="240" w:lineRule="auto"/>
        <w:jc w:val="center"/>
        <w:outlineLvl w:val="2"/>
        <w:rPr>
          <w:rFonts w:ascii="Times New Roman" w:eastAsia="Times New Roman" w:hAnsi="Times New Roman" w:cs="Times New Roman"/>
          <w:b/>
          <w:kern w:val="0"/>
          <w:sz w:val="24"/>
          <w:szCs w:val="24"/>
          <w14:ligatures w14:val="none"/>
        </w:rPr>
      </w:pPr>
      <w:r w:rsidRPr="006A3E8F">
        <w:rPr>
          <w:rFonts w:ascii="Times New Roman" w:eastAsia="Times New Roman" w:hAnsi="Times New Roman" w:cs="Times New Roman"/>
          <w:b/>
          <w:kern w:val="0"/>
          <w:sz w:val="24"/>
          <w:szCs w:val="24"/>
          <w14:ligatures w14:val="none"/>
        </w:rPr>
        <w:t>РЕГЛАМЕНТ ВЗАИМОДЕЙСТВИЯ</w:t>
      </w:r>
    </w:p>
    <w:p w14:paraId="11313E4C" w14:textId="77777777" w:rsidR="006A3E8F" w:rsidRPr="006A3E8F" w:rsidRDefault="006A3E8F" w:rsidP="006A3E8F">
      <w:pPr>
        <w:keepNext/>
        <w:tabs>
          <w:tab w:val="left" w:pos="720"/>
        </w:tabs>
        <w:autoSpaceDE w:val="0"/>
        <w:autoSpaceDN w:val="0"/>
        <w:adjustRightInd w:val="0"/>
        <w:spacing w:after="0" w:line="240" w:lineRule="auto"/>
        <w:jc w:val="center"/>
        <w:outlineLvl w:val="2"/>
        <w:rPr>
          <w:rFonts w:ascii="Times New Roman" w:eastAsia="Times New Roman" w:hAnsi="Times New Roman" w:cs="Times New Roman"/>
          <w:b/>
          <w:kern w:val="0"/>
          <w:sz w:val="24"/>
          <w:szCs w:val="24"/>
          <w14:ligatures w14:val="none"/>
        </w:rPr>
      </w:pPr>
      <w:r w:rsidRPr="006A3E8F">
        <w:rPr>
          <w:rFonts w:ascii="Times New Roman" w:eastAsia="Times New Roman" w:hAnsi="Times New Roman" w:cs="Times New Roman"/>
          <w:b/>
          <w:kern w:val="0"/>
          <w:sz w:val="24"/>
          <w:szCs w:val="24"/>
          <w14:ligatures w14:val="none"/>
        </w:rPr>
        <w:t>СТОРОН ПРИ ГИРС</w:t>
      </w:r>
    </w:p>
    <w:p w14:paraId="292F92F9" w14:textId="77777777" w:rsidR="006A3E8F" w:rsidRPr="006A3E8F" w:rsidRDefault="006A3E8F" w:rsidP="006A3E8F">
      <w:pPr>
        <w:keepNext/>
        <w:tabs>
          <w:tab w:val="left" w:pos="720"/>
        </w:tabs>
        <w:autoSpaceDE w:val="0"/>
        <w:autoSpaceDN w:val="0"/>
        <w:adjustRightInd w:val="0"/>
        <w:spacing w:after="0" w:line="240" w:lineRule="auto"/>
        <w:jc w:val="center"/>
        <w:outlineLvl w:val="2"/>
        <w:rPr>
          <w:rFonts w:ascii="Times New Roman" w:eastAsia="Times New Roman" w:hAnsi="Times New Roman" w:cs="Times New Roman"/>
          <w:b/>
          <w:kern w:val="0"/>
          <w:sz w:val="24"/>
          <w:szCs w:val="24"/>
          <w14:ligatures w14:val="none"/>
        </w:rPr>
      </w:pPr>
    </w:p>
    <w:p w14:paraId="21261820" w14:textId="77777777" w:rsidR="006A3E8F" w:rsidRPr="006A3E8F" w:rsidRDefault="006A3E8F" w:rsidP="006A3E8F">
      <w:pPr>
        <w:autoSpaceDE w:val="0"/>
        <w:autoSpaceDN w:val="0"/>
        <w:adjustRightInd w:val="0"/>
        <w:spacing w:after="0" w:line="240" w:lineRule="auto"/>
        <w:jc w:val="both"/>
        <w:rPr>
          <w:rFonts w:ascii="Times New Roman" w:eastAsia="Times New Roman" w:hAnsi="Times New Roman" w:cs="Times New Roman"/>
          <w:kern w:val="0"/>
          <w:sz w:val="24"/>
          <w:szCs w:val="24"/>
          <w14:ligatures w14:val="none"/>
        </w:rPr>
      </w:pPr>
      <w:r w:rsidRPr="006A3E8F">
        <w:rPr>
          <w:rFonts w:ascii="Times New Roman" w:eastAsia="Times New Roman" w:hAnsi="Times New Roman" w:cs="Times New Roman"/>
          <w:kern w:val="0"/>
          <w:sz w:val="24"/>
          <w:szCs w:val="24"/>
          <w14:ligatures w14:val="none"/>
        </w:rPr>
        <w:tab/>
        <w:t xml:space="preserve">Настоящее положение разработано в соответствие с требованиями “Правил безопасности в нефтяной и газовой промышленности” (действующих и утвержденных на период действия настоящего Договора),  «Правил геофизических исследований и работ в нефтяных и газовых скважинах» (действующих и утвержденных на период действия Договора). </w:t>
      </w:r>
    </w:p>
    <w:p w14:paraId="4D7849E8" w14:textId="77777777" w:rsidR="006A3E8F" w:rsidRPr="006A3E8F" w:rsidRDefault="006A3E8F" w:rsidP="006A3E8F">
      <w:pPr>
        <w:autoSpaceDE w:val="0"/>
        <w:autoSpaceDN w:val="0"/>
        <w:adjustRightInd w:val="0"/>
        <w:spacing w:after="0" w:line="240" w:lineRule="auto"/>
        <w:jc w:val="both"/>
        <w:rPr>
          <w:rFonts w:ascii="Times New Roman" w:eastAsia="Times New Roman" w:hAnsi="Times New Roman" w:cs="Times New Roman"/>
          <w:kern w:val="0"/>
          <w:sz w:val="24"/>
          <w:szCs w:val="24"/>
          <w14:ligatures w14:val="none"/>
        </w:rPr>
      </w:pPr>
      <w:r w:rsidRPr="006A3E8F">
        <w:rPr>
          <w:rFonts w:ascii="Times New Roman" w:eastAsia="Times New Roman" w:hAnsi="Times New Roman" w:cs="Times New Roman"/>
          <w:kern w:val="0"/>
          <w:sz w:val="24"/>
          <w:szCs w:val="24"/>
          <w14:ligatures w14:val="none"/>
        </w:rPr>
        <w:tab/>
        <w:t xml:space="preserve">Геофизические исследования и работы в нефтяных и газовых скважинах (ГИРС) должны выполняться в соответствии с требованиями действующих нормативно-технических документов (НТД), регламентирующих технологию строительства, освоения, эксплуатации и ремонта нефтяных и газовых скважин. </w:t>
      </w:r>
    </w:p>
    <w:p w14:paraId="1AB831A9" w14:textId="77777777" w:rsidR="006A3E8F" w:rsidRPr="006A3E8F" w:rsidRDefault="006A3E8F" w:rsidP="006A3E8F">
      <w:pPr>
        <w:autoSpaceDE w:val="0"/>
        <w:autoSpaceDN w:val="0"/>
        <w:adjustRightInd w:val="0"/>
        <w:spacing w:after="0" w:line="240" w:lineRule="auto"/>
        <w:jc w:val="both"/>
        <w:rPr>
          <w:rFonts w:ascii="Times New Roman" w:eastAsia="Times New Roman" w:hAnsi="Times New Roman" w:cs="Times New Roman"/>
          <w:kern w:val="0"/>
          <w:sz w:val="24"/>
          <w:szCs w:val="24"/>
          <w14:ligatures w14:val="none"/>
        </w:rPr>
      </w:pPr>
      <w:r w:rsidRPr="006A3E8F">
        <w:rPr>
          <w:rFonts w:ascii="Times New Roman" w:eastAsia="Times New Roman" w:hAnsi="Times New Roman" w:cs="Times New Roman"/>
          <w:kern w:val="0"/>
          <w:sz w:val="24"/>
          <w:szCs w:val="24"/>
          <w14:ligatures w14:val="none"/>
        </w:rPr>
        <w:tab/>
      </w:r>
    </w:p>
    <w:p w14:paraId="2755D4D9" w14:textId="77777777" w:rsidR="006A3E8F" w:rsidRPr="006A3E8F" w:rsidRDefault="006A3E8F" w:rsidP="006A3E8F">
      <w:pPr>
        <w:autoSpaceDE w:val="0"/>
        <w:autoSpaceDN w:val="0"/>
        <w:adjustRightInd w:val="0"/>
        <w:spacing w:after="0" w:line="240" w:lineRule="auto"/>
        <w:jc w:val="center"/>
        <w:rPr>
          <w:rFonts w:ascii="Times New Roman" w:eastAsia="Times New Roman" w:hAnsi="Times New Roman" w:cs="Times New Roman"/>
          <w:b/>
          <w:kern w:val="0"/>
          <w:sz w:val="24"/>
          <w:szCs w:val="24"/>
          <w14:ligatures w14:val="none"/>
        </w:rPr>
      </w:pPr>
      <w:r w:rsidRPr="006A3E8F">
        <w:rPr>
          <w:rFonts w:ascii="Times New Roman" w:eastAsia="Times New Roman" w:hAnsi="Times New Roman" w:cs="Times New Roman"/>
          <w:b/>
          <w:kern w:val="0"/>
          <w:sz w:val="24"/>
          <w:szCs w:val="24"/>
          <w14:ligatures w14:val="none"/>
        </w:rPr>
        <w:t>1. ОБЩИЕ ПОЛОЖЕНИЯ</w:t>
      </w:r>
    </w:p>
    <w:p w14:paraId="22D34201" w14:textId="77777777" w:rsidR="006A3E8F" w:rsidRPr="006A3E8F" w:rsidRDefault="006A3E8F" w:rsidP="006A3E8F">
      <w:pPr>
        <w:autoSpaceDE w:val="0"/>
        <w:autoSpaceDN w:val="0"/>
        <w:adjustRightInd w:val="0"/>
        <w:spacing w:after="0" w:line="240" w:lineRule="auto"/>
        <w:jc w:val="center"/>
        <w:rPr>
          <w:rFonts w:ascii="Times New Roman" w:eastAsia="Times New Roman" w:hAnsi="Times New Roman" w:cs="Times New Roman"/>
          <w:b/>
          <w:kern w:val="0"/>
          <w:sz w:val="24"/>
          <w:szCs w:val="24"/>
          <w14:ligatures w14:val="none"/>
        </w:rPr>
      </w:pPr>
    </w:p>
    <w:p w14:paraId="1D97EA8B" w14:textId="77777777" w:rsidR="006A3E8F" w:rsidRPr="006A3E8F" w:rsidRDefault="006A3E8F" w:rsidP="006A3E8F">
      <w:pPr>
        <w:autoSpaceDE w:val="0"/>
        <w:autoSpaceDN w:val="0"/>
        <w:adjustRightInd w:val="0"/>
        <w:spacing w:after="0" w:line="240" w:lineRule="auto"/>
        <w:ind w:firstLine="708"/>
        <w:jc w:val="both"/>
        <w:rPr>
          <w:rFonts w:ascii="Times New Roman" w:eastAsia="Times New Roman" w:hAnsi="Times New Roman" w:cs="Times New Roman"/>
          <w:kern w:val="0"/>
          <w:sz w:val="24"/>
          <w:szCs w:val="24"/>
          <w14:ligatures w14:val="none"/>
        </w:rPr>
      </w:pPr>
      <w:r w:rsidRPr="006A3E8F">
        <w:rPr>
          <w:rFonts w:ascii="Times New Roman" w:eastAsia="Times New Roman" w:hAnsi="Times New Roman" w:cs="Times New Roman"/>
          <w:kern w:val="0"/>
          <w:sz w:val="24"/>
          <w:szCs w:val="24"/>
          <w14:ligatures w14:val="none"/>
        </w:rPr>
        <w:t xml:space="preserve">1.1. Настоящим документом регламентируются взаимоотношения и взаимодействие </w:t>
      </w:r>
      <w:r w:rsidRPr="006A3E8F">
        <w:rPr>
          <w:rFonts w:ascii="Times New Roman" w:eastAsia="Times New Roman" w:hAnsi="Times New Roman" w:cs="Times New Roman"/>
          <w:b/>
          <w:kern w:val="0"/>
          <w:sz w:val="24"/>
          <w:szCs w:val="24"/>
          <w14:ligatures w14:val="none"/>
        </w:rPr>
        <w:t xml:space="preserve">ЗАКАЗЧИКА ГИРС, Владельца объекта и ИСПОЛНИТЕЛЯ </w:t>
      </w:r>
      <w:r w:rsidRPr="006A3E8F">
        <w:rPr>
          <w:rFonts w:ascii="Times New Roman" w:eastAsia="Times New Roman" w:hAnsi="Times New Roman" w:cs="Times New Roman"/>
          <w:kern w:val="0"/>
          <w:sz w:val="24"/>
          <w:szCs w:val="24"/>
          <w14:ligatures w14:val="none"/>
        </w:rPr>
        <w:t xml:space="preserve">ГИРС. </w:t>
      </w:r>
    </w:p>
    <w:p w14:paraId="680DA997" w14:textId="77777777" w:rsidR="006A3E8F" w:rsidRPr="006A3E8F" w:rsidRDefault="006A3E8F" w:rsidP="006A3E8F">
      <w:pPr>
        <w:autoSpaceDE w:val="0"/>
        <w:autoSpaceDN w:val="0"/>
        <w:adjustRightInd w:val="0"/>
        <w:spacing w:after="0" w:line="240" w:lineRule="auto"/>
        <w:ind w:firstLine="708"/>
        <w:jc w:val="both"/>
        <w:rPr>
          <w:rFonts w:ascii="Times New Roman" w:eastAsia="Times New Roman" w:hAnsi="Times New Roman" w:cs="Times New Roman"/>
          <w:kern w:val="0"/>
          <w:sz w:val="24"/>
          <w:szCs w:val="24"/>
          <w14:ligatures w14:val="none"/>
        </w:rPr>
      </w:pPr>
      <w:r w:rsidRPr="006A3E8F">
        <w:rPr>
          <w:rFonts w:ascii="Times New Roman" w:eastAsia="Times New Roman" w:hAnsi="Times New Roman" w:cs="Times New Roman"/>
          <w:kern w:val="0"/>
          <w:sz w:val="24"/>
          <w:szCs w:val="24"/>
          <w14:ligatures w14:val="none"/>
        </w:rPr>
        <w:t xml:space="preserve">1.2. СТОРОНАМИ на которые распространяется действие настоящего «Регламента» являются: </w:t>
      </w:r>
    </w:p>
    <w:p w14:paraId="6F2FF08D" w14:textId="1FA927E3" w:rsidR="006A3E8F" w:rsidRPr="006A3E8F" w:rsidRDefault="006A3E8F" w:rsidP="006A3E8F">
      <w:pPr>
        <w:tabs>
          <w:tab w:val="num" w:pos="0"/>
        </w:tabs>
        <w:autoSpaceDE w:val="0"/>
        <w:autoSpaceDN w:val="0"/>
        <w:adjustRightInd w:val="0"/>
        <w:spacing w:after="0" w:line="240" w:lineRule="auto"/>
        <w:ind w:firstLine="709"/>
        <w:jc w:val="both"/>
        <w:rPr>
          <w:rFonts w:ascii="Times New Roman" w:eastAsia="Times New Roman" w:hAnsi="Times New Roman" w:cs="Times New Roman"/>
          <w:kern w:val="0"/>
          <w:sz w:val="24"/>
          <w:szCs w:val="24"/>
          <w14:ligatures w14:val="none"/>
        </w:rPr>
      </w:pPr>
      <w:r w:rsidRPr="006A3E8F">
        <w:rPr>
          <w:rFonts w:ascii="Times New Roman" w:eastAsia="Times New Roman" w:hAnsi="Times New Roman" w:cs="Times New Roman"/>
          <w:b/>
          <w:kern w:val="0"/>
          <w:sz w:val="24"/>
          <w:szCs w:val="24"/>
          <w14:ligatures w14:val="none"/>
        </w:rPr>
        <w:t xml:space="preserve">ЗАКАЗЧИК ГИРС </w:t>
      </w:r>
      <w:r w:rsidRPr="006A3E8F">
        <w:rPr>
          <w:rFonts w:ascii="Times New Roman" w:eastAsia="Times New Roman" w:hAnsi="Times New Roman" w:cs="Times New Roman"/>
          <w:kern w:val="0"/>
          <w:sz w:val="24"/>
          <w:szCs w:val="24"/>
          <w14:ligatures w14:val="none"/>
        </w:rPr>
        <w:t xml:space="preserve">(ЗАКАЗЧИК) – предприятие недропользователь, заказывающее геофизические исследования и работы в скважинах. </w:t>
      </w:r>
    </w:p>
    <w:p w14:paraId="1D2C443D" w14:textId="77777777" w:rsidR="006A3E8F" w:rsidRPr="006A3E8F" w:rsidRDefault="006A3E8F" w:rsidP="006A3E8F">
      <w:pPr>
        <w:tabs>
          <w:tab w:val="num" w:pos="0"/>
        </w:tabs>
        <w:autoSpaceDE w:val="0"/>
        <w:autoSpaceDN w:val="0"/>
        <w:adjustRightInd w:val="0"/>
        <w:spacing w:after="0" w:line="240" w:lineRule="auto"/>
        <w:ind w:firstLine="709"/>
        <w:jc w:val="both"/>
        <w:rPr>
          <w:rFonts w:ascii="Times New Roman" w:eastAsia="Times New Roman" w:hAnsi="Times New Roman" w:cs="Times New Roman"/>
          <w:kern w:val="0"/>
          <w:sz w:val="24"/>
          <w:szCs w:val="24"/>
          <w14:ligatures w14:val="none"/>
        </w:rPr>
      </w:pPr>
      <w:r w:rsidRPr="006A3E8F">
        <w:rPr>
          <w:rFonts w:ascii="Times New Roman" w:eastAsia="Times New Roman" w:hAnsi="Times New Roman" w:cs="Times New Roman"/>
          <w:b/>
          <w:kern w:val="0"/>
          <w:sz w:val="24"/>
          <w:szCs w:val="24"/>
          <w14:ligatures w14:val="none"/>
        </w:rPr>
        <w:t>ИСПОЛНИТЕЛЬ ГИРС</w:t>
      </w:r>
      <w:r w:rsidRPr="006A3E8F">
        <w:rPr>
          <w:rFonts w:ascii="Times New Roman" w:eastAsia="Times New Roman" w:hAnsi="Times New Roman" w:cs="Times New Roman"/>
          <w:kern w:val="0"/>
          <w:sz w:val="24"/>
          <w:szCs w:val="24"/>
          <w14:ligatures w14:val="none"/>
        </w:rPr>
        <w:t xml:space="preserve"> (ИСПОЛНИТЕЛЬ) - геофизическое предприятие, выполняющее ГИРС, по Договору. </w:t>
      </w:r>
    </w:p>
    <w:p w14:paraId="4642AB1B" w14:textId="77777777" w:rsidR="006A3E8F" w:rsidRPr="006A3E8F" w:rsidRDefault="006A3E8F" w:rsidP="006A3E8F">
      <w:pPr>
        <w:tabs>
          <w:tab w:val="num" w:pos="0"/>
        </w:tabs>
        <w:autoSpaceDE w:val="0"/>
        <w:autoSpaceDN w:val="0"/>
        <w:adjustRightInd w:val="0"/>
        <w:spacing w:after="0" w:line="240" w:lineRule="auto"/>
        <w:ind w:firstLine="709"/>
        <w:jc w:val="both"/>
        <w:rPr>
          <w:rFonts w:ascii="Times New Roman" w:eastAsia="Times New Roman" w:hAnsi="Times New Roman" w:cs="Times New Roman"/>
          <w:kern w:val="0"/>
          <w:sz w:val="24"/>
          <w:szCs w:val="24"/>
          <w14:ligatures w14:val="none"/>
        </w:rPr>
      </w:pPr>
      <w:r w:rsidRPr="006A3E8F">
        <w:rPr>
          <w:rFonts w:ascii="Times New Roman" w:eastAsia="Times New Roman" w:hAnsi="Times New Roman" w:cs="Times New Roman"/>
          <w:b/>
          <w:kern w:val="0"/>
          <w:sz w:val="24"/>
          <w:szCs w:val="24"/>
          <w14:ligatures w14:val="none"/>
        </w:rPr>
        <w:t>Владелец объекта</w:t>
      </w:r>
      <w:r w:rsidRPr="006A3E8F">
        <w:rPr>
          <w:rFonts w:ascii="Times New Roman" w:eastAsia="Times New Roman" w:hAnsi="Times New Roman" w:cs="Times New Roman"/>
          <w:kern w:val="0"/>
          <w:sz w:val="24"/>
          <w:szCs w:val="24"/>
          <w14:ligatures w14:val="none"/>
        </w:rPr>
        <w:t xml:space="preserve"> (скважины) – подрядное предприятие, временно выполняющее для ЗАКАЗЧИКА ГИРС на данном объекте работы  по бурению, освоению, капитальному и подземному ремонту скважин, повышению нефтеотдачи пластов и пр. </w:t>
      </w:r>
    </w:p>
    <w:p w14:paraId="06AB0793" w14:textId="77777777" w:rsidR="006A3E8F" w:rsidRPr="006A3E8F" w:rsidRDefault="006A3E8F" w:rsidP="006A3E8F">
      <w:pPr>
        <w:tabs>
          <w:tab w:val="num" w:pos="0"/>
        </w:tabs>
        <w:autoSpaceDE w:val="0"/>
        <w:autoSpaceDN w:val="0"/>
        <w:adjustRightInd w:val="0"/>
        <w:spacing w:after="0" w:line="240" w:lineRule="auto"/>
        <w:ind w:firstLine="709"/>
        <w:jc w:val="both"/>
        <w:rPr>
          <w:rFonts w:ascii="Times New Roman" w:eastAsia="Times New Roman" w:hAnsi="Times New Roman" w:cs="Times New Roman"/>
          <w:kern w:val="0"/>
          <w:sz w:val="24"/>
          <w:szCs w:val="24"/>
          <w14:ligatures w14:val="none"/>
        </w:rPr>
      </w:pPr>
      <w:r w:rsidRPr="006A3E8F">
        <w:rPr>
          <w:rFonts w:ascii="Times New Roman" w:eastAsia="Times New Roman" w:hAnsi="Times New Roman" w:cs="Times New Roman"/>
          <w:kern w:val="0"/>
          <w:sz w:val="24"/>
          <w:szCs w:val="24"/>
          <w14:ligatures w14:val="none"/>
        </w:rPr>
        <w:t>Владелец объекта может заказывать проведение ГИРС в пределах полномочий, определенных ЗАКАЗЧИКОМ ГИРС.</w:t>
      </w:r>
    </w:p>
    <w:p w14:paraId="6A4E40EE" w14:textId="77777777" w:rsidR="006A3E8F" w:rsidRPr="006A3E8F" w:rsidRDefault="006A3E8F" w:rsidP="006A3E8F">
      <w:pPr>
        <w:tabs>
          <w:tab w:val="num" w:pos="0"/>
        </w:tabs>
        <w:autoSpaceDE w:val="0"/>
        <w:autoSpaceDN w:val="0"/>
        <w:adjustRightInd w:val="0"/>
        <w:spacing w:after="0" w:line="240" w:lineRule="auto"/>
        <w:ind w:firstLine="709"/>
        <w:jc w:val="both"/>
        <w:rPr>
          <w:rFonts w:ascii="Times New Roman" w:eastAsia="Times New Roman" w:hAnsi="Times New Roman" w:cs="Times New Roman"/>
          <w:kern w:val="0"/>
          <w:sz w:val="24"/>
          <w:szCs w:val="24"/>
          <w14:ligatures w14:val="none"/>
        </w:rPr>
      </w:pPr>
      <w:r w:rsidRPr="006A3E8F">
        <w:rPr>
          <w:rFonts w:ascii="Times New Roman" w:eastAsia="Times New Roman" w:hAnsi="Times New Roman" w:cs="Times New Roman"/>
          <w:b/>
          <w:kern w:val="0"/>
          <w:sz w:val="24"/>
          <w:szCs w:val="24"/>
          <w14:ligatures w14:val="none"/>
        </w:rPr>
        <w:t>НТД</w:t>
      </w:r>
      <w:r w:rsidRPr="006A3E8F">
        <w:rPr>
          <w:rFonts w:ascii="Times New Roman" w:eastAsia="Times New Roman" w:hAnsi="Times New Roman" w:cs="Times New Roman"/>
          <w:kern w:val="0"/>
          <w:sz w:val="24"/>
          <w:szCs w:val="24"/>
          <w14:ligatures w14:val="none"/>
        </w:rPr>
        <w:t xml:space="preserve"> – нормативно-техническая документация. </w:t>
      </w:r>
    </w:p>
    <w:p w14:paraId="571DE2F2" w14:textId="77777777" w:rsidR="006A3E8F" w:rsidRPr="006A3E8F" w:rsidRDefault="006A3E8F" w:rsidP="006A3E8F">
      <w:pPr>
        <w:widowControl w:val="0"/>
        <w:tabs>
          <w:tab w:val="num" w:pos="0"/>
        </w:tabs>
        <w:autoSpaceDE w:val="0"/>
        <w:autoSpaceDN w:val="0"/>
        <w:adjustRightInd w:val="0"/>
        <w:spacing w:after="0" w:line="240" w:lineRule="auto"/>
        <w:ind w:firstLine="709"/>
        <w:jc w:val="both"/>
        <w:rPr>
          <w:rFonts w:ascii="Times New Roman" w:eastAsia="Times New Roman" w:hAnsi="Times New Roman" w:cs="Times New Roman"/>
          <w:kern w:val="0"/>
          <w:sz w:val="24"/>
          <w:szCs w:val="24"/>
          <w14:ligatures w14:val="none"/>
        </w:rPr>
      </w:pPr>
      <w:r w:rsidRPr="006A3E8F">
        <w:rPr>
          <w:rFonts w:ascii="Times New Roman" w:eastAsia="Times New Roman" w:hAnsi="Times New Roman" w:cs="Times New Roman"/>
          <w:kern w:val="0"/>
          <w:sz w:val="24"/>
          <w:szCs w:val="24"/>
          <w14:ligatures w14:val="none"/>
        </w:rPr>
        <w:t>1.3. Настоящий Регламент предусматривает взаимодействие сторон с целью обеспечения  безаварийного производства работ, осуществления действенного контроля за выполнением, сроками проведения,  качеством, выполненных ГИРС.</w:t>
      </w:r>
    </w:p>
    <w:p w14:paraId="30983AC0" w14:textId="77777777" w:rsidR="006A3E8F" w:rsidRPr="006A3E8F" w:rsidRDefault="006A3E8F" w:rsidP="006A3E8F">
      <w:pPr>
        <w:tabs>
          <w:tab w:val="num" w:pos="0"/>
        </w:tabs>
        <w:autoSpaceDE w:val="0"/>
        <w:autoSpaceDN w:val="0"/>
        <w:adjustRightInd w:val="0"/>
        <w:spacing w:after="0" w:line="240" w:lineRule="auto"/>
        <w:ind w:firstLine="709"/>
        <w:jc w:val="both"/>
        <w:rPr>
          <w:rFonts w:ascii="Times New Roman" w:eastAsia="Times New Roman" w:hAnsi="Times New Roman" w:cs="Times New Roman"/>
          <w:kern w:val="0"/>
          <w:sz w:val="24"/>
          <w:szCs w:val="24"/>
          <w14:ligatures w14:val="none"/>
        </w:rPr>
      </w:pPr>
      <w:r w:rsidRPr="006A3E8F">
        <w:rPr>
          <w:rFonts w:ascii="Times New Roman" w:eastAsia="Times New Roman" w:hAnsi="Times New Roman" w:cs="Times New Roman"/>
          <w:kern w:val="0"/>
          <w:sz w:val="24"/>
          <w:szCs w:val="24"/>
          <w14:ligatures w14:val="none"/>
        </w:rPr>
        <w:t>1.4. Настоящий регламент определяет порядок заказа, производства, предоставления результатов ГИРС.</w:t>
      </w:r>
    </w:p>
    <w:p w14:paraId="5B12B39C" w14:textId="77777777" w:rsidR="006A3E8F" w:rsidRPr="006A3E8F" w:rsidRDefault="006A3E8F" w:rsidP="006A3E8F">
      <w:pPr>
        <w:autoSpaceDE w:val="0"/>
        <w:autoSpaceDN w:val="0"/>
        <w:adjustRightInd w:val="0"/>
        <w:spacing w:after="0" w:line="240" w:lineRule="auto"/>
        <w:ind w:left="705"/>
        <w:jc w:val="both"/>
        <w:rPr>
          <w:rFonts w:ascii="Times New Roman" w:eastAsia="Times New Roman" w:hAnsi="Times New Roman" w:cs="Times New Roman"/>
          <w:kern w:val="0"/>
          <w:sz w:val="24"/>
          <w:szCs w:val="24"/>
          <w14:ligatures w14:val="none"/>
        </w:rPr>
      </w:pPr>
    </w:p>
    <w:p w14:paraId="77815C08" w14:textId="77777777" w:rsidR="006A3E8F" w:rsidRPr="006A3E8F" w:rsidRDefault="006A3E8F" w:rsidP="006A3E8F">
      <w:pPr>
        <w:autoSpaceDE w:val="0"/>
        <w:autoSpaceDN w:val="0"/>
        <w:adjustRightInd w:val="0"/>
        <w:spacing w:after="0" w:line="240" w:lineRule="auto"/>
        <w:jc w:val="center"/>
        <w:rPr>
          <w:rFonts w:ascii="Times New Roman" w:eastAsia="Times New Roman" w:hAnsi="Times New Roman" w:cs="Times New Roman"/>
          <w:b/>
          <w:kern w:val="0"/>
          <w:sz w:val="24"/>
          <w:szCs w:val="24"/>
          <w14:ligatures w14:val="none"/>
        </w:rPr>
      </w:pPr>
      <w:r w:rsidRPr="006A3E8F">
        <w:rPr>
          <w:rFonts w:ascii="Times New Roman" w:eastAsia="Times New Roman" w:hAnsi="Times New Roman" w:cs="Times New Roman"/>
          <w:b/>
          <w:kern w:val="0"/>
          <w:sz w:val="24"/>
          <w:szCs w:val="24"/>
          <w14:ligatures w14:val="none"/>
        </w:rPr>
        <w:t>2. ПОРЯДОК ОФОРМЛЕНИЯ ЗАКАЗОВ НА</w:t>
      </w:r>
    </w:p>
    <w:p w14:paraId="38B4A27B" w14:textId="77777777" w:rsidR="006A3E8F" w:rsidRPr="006A3E8F" w:rsidRDefault="006A3E8F" w:rsidP="006A3E8F">
      <w:pPr>
        <w:autoSpaceDE w:val="0"/>
        <w:autoSpaceDN w:val="0"/>
        <w:adjustRightInd w:val="0"/>
        <w:spacing w:after="0" w:line="240" w:lineRule="auto"/>
        <w:jc w:val="center"/>
        <w:rPr>
          <w:rFonts w:ascii="Times New Roman" w:eastAsia="Times New Roman" w:hAnsi="Times New Roman" w:cs="Times New Roman"/>
          <w:b/>
          <w:kern w:val="0"/>
          <w:sz w:val="24"/>
          <w:szCs w:val="24"/>
          <w14:ligatures w14:val="none"/>
        </w:rPr>
      </w:pPr>
      <w:r w:rsidRPr="006A3E8F">
        <w:rPr>
          <w:rFonts w:ascii="Times New Roman" w:eastAsia="Times New Roman" w:hAnsi="Times New Roman" w:cs="Times New Roman"/>
          <w:b/>
          <w:kern w:val="0"/>
          <w:sz w:val="24"/>
          <w:szCs w:val="24"/>
          <w14:ligatures w14:val="none"/>
        </w:rPr>
        <w:t>ПРОИЗВОДСТВО ГИРС</w:t>
      </w:r>
    </w:p>
    <w:p w14:paraId="04CA2107" w14:textId="77777777" w:rsidR="006A3E8F" w:rsidRPr="006A3E8F" w:rsidRDefault="006A3E8F" w:rsidP="006A3E8F">
      <w:pPr>
        <w:autoSpaceDE w:val="0"/>
        <w:autoSpaceDN w:val="0"/>
        <w:adjustRightInd w:val="0"/>
        <w:spacing w:after="0" w:line="240" w:lineRule="auto"/>
        <w:jc w:val="center"/>
        <w:rPr>
          <w:rFonts w:ascii="Times New Roman" w:eastAsia="Times New Roman" w:hAnsi="Times New Roman" w:cs="Times New Roman"/>
          <w:b/>
          <w:kern w:val="0"/>
          <w:sz w:val="24"/>
          <w:szCs w:val="24"/>
          <w14:ligatures w14:val="none"/>
        </w:rPr>
      </w:pPr>
    </w:p>
    <w:p w14:paraId="5961C2F0" w14:textId="77777777" w:rsidR="006A3E8F" w:rsidRPr="006A3E8F" w:rsidRDefault="006A3E8F" w:rsidP="006A3E8F">
      <w:pPr>
        <w:autoSpaceDE w:val="0"/>
        <w:autoSpaceDN w:val="0"/>
        <w:adjustRightInd w:val="0"/>
        <w:spacing w:after="0" w:line="240" w:lineRule="auto"/>
        <w:ind w:firstLine="709"/>
        <w:jc w:val="both"/>
        <w:rPr>
          <w:rFonts w:ascii="Times New Roman" w:eastAsia="Times New Roman" w:hAnsi="Times New Roman" w:cs="Times New Roman"/>
          <w:kern w:val="0"/>
          <w:sz w:val="24"/>
          <w:szCs w:val="24"/>
          <w14:ligatures w14:val="none"/>
        </w:rPr>
      </w:pPr>
      <w:r w:rsidRPr="006A3E8F">
        <w:rPr>
          <w:rFonts w:ascii="Times New Roman" w:eastAsia="Times New Roman" w:hAnsi="Times New Roman" w:cs="Times New Roman"/>
          <w:kern w:val="0"/>
          <w:sz w:val="24"/>
          <w:szCs w:val="24"/>
          <w14:ligatures w14:val="none"/>
        </w:rPr>
        <w:t xml:space="preserve">2.1.  ЗАКАЗЧИК ГИРС определяет  должностных лиц, имеющих право от его лица  подавать ЗАЯВКИ на ГИРС (отменять, переносить сроки), подтверждать готовность скважины к ГИРС, определять необходимость и подтверждать факт дежурств по технологии работ на скважине партий ГИРС, и представлять ЗАКАЗЧИКА ГИРС по всем вопросам на объекте проведения ГИРС. </w:t>
      </w:r>
    </w:p>
    <w:p w14:paraId="16805046" w14:textId="77777777" w:rsidR="006A3E8F" w:rsidRPr="006A3E8F" w:rsidRDefault="006A3E8F" w:rsidP="006A3E8F">
      <w:pPr>
        <w:autoSpaceDE w:val="0"/>
        <w:autoSpaceDN w:val="0"/>
        <w:adjustRightInd w:val="0"/>
        <w:spacing w:after="0" w:line="240" w:lineRule="auto"/>
        <w:ind w:firstLine="709"/>
        <w:jc w:val="both"/>
        <w:rPr>
          <w:rFonts w:ascii="Times New Roman" w:eastAsia="Times New Roman" w:hAnsi="Times New Roman" w:cs="Times New Roman"/>
          <w:kern w:val="0"/>
          <w:sz w:val="24"/>
          <w:szCs w:val="24"/>
          <w14:ligatures w14:val="none"/>
        </w:rPr>
      </w:pPr>
      <w:r w:rsidRPr="006A3E8F">
        <w:rPr>
          <w:rFonts w:ascii="Times New Roman" w:eastAsia="Times New Roman" w:hAnsi="Times New Roman" w:cs="Times New Roman"/>
          <w:kern w:val="0"/>
          <w:sz w:val="24"/>
          <w:szCs w:val="24"/>
          <w14:ligatures w14:val="none"/>
        </w:rPr>
        <w:t xml:space="preserve">2.2. ЗАЯВКА на ГИРС подается в установленной форме (приложение </w:t>
      </w:r>
      <w:r w:rsidRPr="006A3E8F">
        <w:rPr>
          <w:rFonts w:ascii="Times New Roman" w:eastAsia="Times New Roman" w:hAnsi="Times New Roman" w:cs="Times New Roman"/>
          <w:kern w:val="0"/>
          <w:sz w:val="24"/>
          <w:szCs w:val="24"/>
          <w14:ligatures w14:val="none"/>
        </w:rPr>
        <w:br/>
        <w:t>№ 2) ЗАКАЗЧИКОМ ГИРС (Владельцем Объекта) или иным уполномоченным лицом  ИСПОЛНИТЕЛЮ ГИРС в письменном виде (факсимильной связью или по электронной почте) диспетчеру ИСПОЛНИТЕЛЯ ГИРС (далее диспетчер)  - в сроки указанные в п. 2.6.  и п. 2.7 настоящего «Регламента».</w:t>
      </w:r>
    </w:p>
    <w:p w14:paraId="53945429" w14:textId="77777777" w:rsidR="006A3E8F" w:rsidRPr="006A3E8F" w:rsidRDefault="006A3E8F" w:rsidP="006A3E8F">
      <w:pPr>
        <w:autoSpaceDE w:val="0"/>
        <w:autoSpaceDN w:val="0"/>
        <w:adjustRightInd w:val="0"/>
        <w:spacing w:after="0" w:line="240" w:lineRule="auto"/>
        <w:ind w:firstLine="709"/>
        <w:jc w:val="both"/>
        <w:rPr>
          <w:rFonts w:ascii="Times New Roman" w:eastAsia="Times New Roman" w:hAnsi="Times New Roman" w:cs="Times New Roman"/>
          <w:kern w:val="0"/>
          <w:sz w:val="24"/>
          <w:szCs w:val="24"/>
          <w14:ligatures w14:val="none"/>
        </w:rPr>
      </w:pPr>
      <w:r w:rsidRPr="006A3E8F">
        <w:rPr>
          <w:rFonts w:ascii="Times New Roman" w:eastAsia="Times New Roman" w:hAnsi="Times New Roman" w:cs="Times New Roman"/>
          <w:kern w:val="0"/>
          <w:sz w:val="24"/>
          <w:szCs w:val="24"/>
          <w14:ligatures w14:val="none"/>
        </w:rPr>
        <w:t>Согласование ЗАЯВКИ осуществляет ЗАКАЗЧИК ГИРС в письменном виде (по электронной почте).</w:t>
      </w:r>
      <w:r w:rsidRPr="006A3E8F">
        <w:rPr>
          <w:rFonts w:ascii="Times New Roman" w:eastAsia="Times New Roman" w:hAnsi="Times New Roman" w:cs="Times New Roman"/>
          <w:vanish/>
          <w:kern w:val="0"/>
          <w:sz w:val="24"/>
          <w:szCs w:val="24"/>
          <w14:ligatures w14:val="none"/>
        </w:rPr>
        <w:pgNum/>
      </w:r>
      <w:r w:rsidRPr="006A3E8F">
        <w:rPr>
          <w:rFonts w:ascii="Times New Roman" w:eastAsia="Times New Roman" w:hAnsi="Times New Roman" w:cs="Times New Roman"/>
          <w:vanish/>
          <w:kern w:val="0"/>
          <w:sz w:val="24"/>
          <w:szCs w:val="24"/>
          <w14:ligatures w14:val="none"/>
        </w:rPr>
        <w:pgNum/>
      </w:r>
      <w:r w:rsidRPr="006A3E8F">
        <w:rPr>
          <w:rFonts w:ascii="Times New Roman" w:eastAsia="Times New Roman" w:hAnsi="Times New Roman" w:cs="Times New Roman"/>
          <w:vanish/>
          <w:kern w:val="0"/>
          <w:sz w:val="24"/>
          <w:szCs w:val="24"/>
          <w14:ligatures w14:val="none"/>
        </w:rPr>
        <w:pgNum/>
      </w:r>
      <w:r w:rsidRPr="006A3E8F">
        <w:rPr>
          <w:rFonts w:ascii="Times New Roman" w:eastAsia="Times New Roman" w:hAnsi="Times New Roman" w:cs="Times New Roman"/>
          <w:vanish/>
          <w:kern w:val="0"/>
          <w:sz w:val="24"/>
          <w:szCs w:val="24"/>
          <w14:ligatures w14:val="none"/>
        </w:rPr>
        <w:pgNum/>
      </w:r>
      <w:r w:rsidRPr="006A3E8F">
        <w:rPr>
          <w:rFonts w:ascii="Times New Roman" w:eastAsia="Times New Roman" w:hAnsi="Times New Roman" w:cs="Times New Roman"/>
          <w:vanish/>
          <w:kern w:val="0"/>
          <w:sz w:val="24"/>
          <w:szCs w:val="24"/>
          <w14:ligatures w14:val="none"/>
        </w:rPr>
        <w:pgNum/>
      </w:r>
      <w:r w:rsidRPr="006A3E8F">
        <w:rPr>
          <w:rFonts w:ascii="Times New Roman" w:eastAsia="Times New Roman" w:hAnsi="Times New Roman" w:cs="Times New Roman"/>
          <w:vanish/>
          <w:kern w:val="0"/>
          <w:sz w:val="24"/>
          <w:szCs w:val="24"/>
          <w14:ligatures w14:val="none"/>
        </w:rPr>
        <w:pgNum/>
      </w:r>
      <w:r w:rsidRPr="006A3E8F">
        <w:rPr>
          <w:rFonts w:ascii="Times New Roman" w:eastAsia="Times New Roman" w:hAnsi="Times New Roman" w:cs="Times New Roman"/>
          <w:vanish/>
          <w:kern w:val="0"/>
          <w:sz w:val="24"/>
          <w:szCs w:val="24"/>
          <w14:ligatures w14:val="none"/>
        </w:rPr>
        <w:pgNum/>
      </w:r>
      <w:r w:rsidRPr="006A3E8F">
        <w:rPr>
          <w:rFonts w:ascii="Times New Roman" w:eastAsia="Times New Roman" w:hAnsi="Times New Roman" w:cs="Times New Roman"/>
          <w:vanish/>
          <w:kern w:val="0"/>
          <w:sz w:val="24"/>
          <w:szCs w:val="24"/>
          <w14:ligatures w14:val="none"/>
        </w:rPr>
        <w:pgNum/>
      </w:r>
      <w:r w:rsidRPr="006A3E8F">
        <w:rPr>
          <w:rFonts w:ascii="Times New Roman" w:eastAsia="Times New Roman" w:hAnsi="Times New Roman" w:cs="Times New Roman"/>
          <w:vanish/>
          <w:kern w:val="0"/>
          <w:sz w:val="24"/>
          <w:szCs w:val="24"/>
          <w14:ligatures w14:val="none"/>
        </w:rPr>
        <w:pgNum/>
      </w:r>
      <w:r w:rsidRPr="006A3E8F">
        <w:rPr>
          <w:rFonts w:ascii="Times New Roman" w:eastAsia="Times New Roman" w:hAnsi="Times New Roman" w:cs="Times New Roman"/>
          <w:vanish/>
          <w:kern w:val="0"/>
          <w:sz w:val="24"/>
          <w:szCs w:val="24"/>
          <w14:ligatures w14:val="none"/>
        </w:rPr>
        <w:pgNum/>
      </w:r>
      <w:r w:rsidRPr="006A3E8F">
        <w:rPr>
          <w:rFonts w:ascii="Times New Roman" w:eastAsia="Times New Roman" w:hAnsi="Times New Roman" w:cs="Times New Roman"/>
          <w:vanish/>
          <w:kern w:val="0"/>
          <w:sz w:val="24"/>
          <w:szCs w:val="24"/>
          <w14:ligatures w14:val="none"/>
        </w:rPr>
        <w:pgNum/>
      </w:r>
      <w:r w:rsidRPr="006A3E8F">
        <w:rPr>
          <w:rFonts w:ascii="Times New Roman" w:eastAsia="Times New Roman" w:hAnsi="Times New Roman" w:cs="Times New Roman"/>
          <w:vanish/>
          <w:kern w:val="0"/>
          <w:sz w:val="24"/>
          <w:szCs w:val="24"/>
          <w14:ligatures w14:val="none"/>
        </w:rPr>
        <w:pgNum/>
      </w:r>
      <w:r w:rsidRPr="006A3E8F">
        <w:rPr>
          <w:rFonts w:ascii="Times New Roman" w:eastAsia="Times New Roman" w:hAnsi="Times New Roman" w:cs="Times New Roman"/>
          <w:vanish/>
          <w:kern w:val="0"/>
          <w:sz w:val="24"/>
          <w:szCs w:val="24"/>
          <w14:ligatures w14:val="none"/>
        </w:rPr>
        <w:pgNum/>
      </w:r>
      <w:r w:rsidRPr="006A3E8F">
        <w:rPr>
          <w:rFonts w:ascii="Times New Roman" w:eastAsia="Times New Roman" w:hAnsi="Times New Roman" w:cs="Times New Roman"/>
          <w:vanish/>
          <w:kern w:val="0"/>
          <w:sz w:val="24"/>
          <w:szCs w:val="24"/>
          <w14:ligatures w14:val="none"/>
        </w:rPr>
        <w:pgNum/>
      </w:r>
      <w:r w:rsidRPr="006A3E8F">
        <w:rPr>
          <w:rFonts w:ascii="Times New Roman" w:eastAsia="Times New Roman" w:hAnsi="Times New Roman" w:cs="Times New Roman"/>
          <w:vanish/>
          <w:kern w:val="0"/>
          <w:sz w:val="24"/>
          <w:szCs w:val="24"/>
          <w14:ligatures w14:val="none"/>
        </w:rPr>
        <w:pgNum/>
      </w:r>
      <w:r w:rsidRPr="006A3E8F">
        <w:rPr>
          <w:rFonts w:ascii="Times New Roman" w:eastAsia="Times New Roman" w:hAnsi="Times New Roman" w:cs="Times New Roman"/>
          <w:vanish/>
          <w:kern w:val="0"/>
          <w:sz w:val="24"/>
          <w:szCs w:val="24"/>
          <w14:ligatures w14:val="none"/>
        </w:rPr>
        <w:pgNum/>
      </w:r>
      <w:r w:rsidRPr="006A3E8F">
        <w:rPr>
          <w:rFonts w:ascii="Times New Roman" w:eastAsia="Times New Roman" w:hAnsi="Times New Roman" w:cs="Times New Roman"/>
          <w:vanish/>
          <w:kern w:val="0"/>
          <w:sz w:val="24"/>
          <w:szCs w:val="24"/>
          <w14:ligatures w14:val="none"/>
        </w:rPr>
        <w:pgNum/>
      </w:r>
      <w:r w:rsidRPr="006A3E8F">
        <w:rPr>
          <w:rFonts w:ascii="Times New Roman" w:eastAsia="Times New Roman" w:hAnsi="Times New Roman" w:cs="Times New Roman"/>
          <w:vanish/>
          <w:kern w:val="0"/>
          <w:sz w:val="24"/>
          <w:szCs w:val="24"/>
          <w14:ligatures w14:val="none"/>
        </w:rPr>
        <w:pgNum/>
      </w:r>
      <w:r w:rsidRPr="006A3E8F">
        <w:rPr>
          <w:rFonts w:ascii="Times New Roman" w:eastAsia="Times New Roman" w:hAnsi="Times New Roman" w:cs="Times New Roman"/>
          <w:vanish/>
          <w:kern w:val="0"/>
          <w:sz w:val="24"/>
          <w:szCs w:val="24"/>
          <w14:ligatures w14:val="none"/>
        </w:rPr>
        <w:pgNum/>
      </w:r>
      <w:r w:rsidRPr="006A3E8F">
        <w:rPr>
          <w:rFonts w:ascii="Times New Roman" w:eastAsia="Times New Roman" w:hAnsi="Times New Roman" w:cs="Times New Roman"/>
          <w:vanish/>
          <w:kern w:val="0"/>
          <w:sz w:val="24"/>
          <w:szCs w:val="24"/>
          <w14:ligatures w14:val="none"/>
        </w:rPr>
        <w:pgNum/>
      </w:r>
      <w:r w:rsidRPr="006A3E8F">
        <w:rPr>
          <w:rFonts w:ascii="Times New Roman" w:eastAsia="Times New Roman" w:hAnsi="Times New Roman" w:cs="Times New Roman"/>
          <w:vanish/>
          <w:kern w:val="0"/>
          <w:sz w:val="24"/>
          <w:szCs w:val="24"/>
          <w14:ligatures w14:val="none"/>
        </w:rPr>
        <w:pgNum/>
      </w:r>
      <w:r w:rsidRPr="006A3E8F">
        <w:rPr>
          <w:rFonts w:ascii="Times New Roman" w:eastAsia="Times New Roman" w:hAnsi="Times New Roman" w:cs="Times New Roman"/>
          <w:vanish/>
          <w:kern w:val="0"/>
          <w:sz w:val="24"/>
          <w:szCs w:val="24"/>
          <w14:ligatures w14:val="none"/>
        </w:rPr>
        <w:pgNum/>
      </w:r>
      <w:r w:rsidRPr="006A3E8F">
        <w:rPr>
          <w:rFonts w:ascii="Times New Roman" w:eastAsia="Times New Roman" w:hAnsi="Times New Roman" w:cs="Times New Roman"/>
          <w:vanish/>
          <w:kern w:val="0"/>
          <w:sz w:val="24"/>
          <w:szCs w:val="24"/>
          <w14:ligatures w14:val="none"/>
        </w:rPr>
        <w:pgNum/>
      </w:r>
      <w:r w:rsidRPr="006A3E8F">
        <w:rPr>
          <w:rFonts w:ascii="Times New Roman" w:eastAsia="Times New Roman" w:hAnsi="Times New Roman" w:cs="Times New Roman"/>
          <w:vanish/>
          <w:kern w:val="0"/>
          <w:sz w:val="24"/>
          <w:szCs w:val="24"/>
          <w14:ligatures w14:val="none"/>
        </w:rPr>
        <w:pgNum/>
      </w:r>
      <w:r w:rsidRPr="006A3E8F">
        <w:rPr>
          <w:rFonts w:ascii="Times New Roman" w:eastAsia="Times New Roman" w:hAnsi="Times New Roman" w:cs="Times New Roman"/>
          <w:vanish/>
          <w:kern w:val="0"/>
          <w:sz w:val="24"/>
          <w:szCs w:val="24"/>
          <w14:ligatures w14:val="none"/>
        </w:rPr>
        <w:pgNum/>
      </w:r>
      <w:r w:rsidRPr="006A3E8F">
        <w:rPr>
          <w:rFonts w:ascii="Times New Roman" w:eastAsia="Times New Roman" w:hAnsi="Times New Roman" w:cs="Times New Roman"/>
          <w:vanish/>
          <w:kern w:val="0"/>
          <w:sz w:val="24"/>
          <w:szCs w:val="24"/>
          <w14:ligatures w14:val="none"/>
        </w:rPr>
        <w:pgNum/>
      </w:r>
      <w:r w:rsidRPr="006A3E8F">
        <w:rPr>
          <w:rFonts w:ascii="Times New Roman" w:eastAsia="Times New Roman" w:hAnsi="Times New Roman" w:cs="Times New Roman"/>
          <w:vanish/>
          <w:kern w:val="0"/>
          <w:sz w:val="24"/>
          <w:szCs w:val="24"/>
          <w14:ligatures w14:val="none"/>
        </w:rPr>
        <w:pgNum/>
      </w:r>
      <w:r w:rsidRPr="006A3E8F">
        <w:rPr>
          <w:rFonts w:ascii="Times New Roman" w:eastAsia="Times New Roman" w:hAnsi="Times New Roman" w:cs="Times New Roman"/>
          <w:vanish/>
          <w:kern w:val="0"/>
          <w:sz w:val="24"/>
          <w:szCs w:val="24"/>
          <w14:ligatures w14:val="none"/>
        </w:rPr>
        <w:pgNum/>
      </w:r>
      <w:r w:rsidRPr="006A3E8F">
        <w:rPr>
          <w:rFonts w:ascii="Times New Roman" w:eastAsia="Times New Roman" w:hAnsi="Times New Roman" w:cs="Times New Roman"/>
          <w:vanish/>
          <w:kern w:val="0"/>
          <w:sz w:val="24"/>
          <w:szCs w:val="24"/>
          <w14:ligatures w14:val="none"/>
        </w:rPr>
        <w:pgNum/>
      </w:r>
      <w:r w:rsidRPr="006A3E8F">
        <w:rPr>
          <w:rFonts w:ascii="Times New Roman" w:eastAsia="Times New Roman" w:hAnsi="Times New Roman" w:cs="Times New Roman"/>
          <w:vanish/>
          <w:kern w:val="0"/>
          <w:sz w:val="24"/>
          <w:szCs w:val="24"/>
          <w14:ligatures w14:val="none"/>
        </w:rPr>
        <w:pgNum/>
      </w:r>
      <w:r w:rsidRPr="006A3E8F">
        <w:rPr>
          <w:rFonts w:ascii="Times New Roman" w:eastAsia="Times New Roman" w:hAnsi="Times New Roman" w:cs="Times New Roman"/>
          <w:vanish/>
          <w:kern w:val="0"/>
          <w:sz w:val="24"/>
          <w:szCs w:val="24"/>
          <w14:ligatures w14:val="none"/>
        </w:rPr>
        <w:pgNum/>
      </w:r>
      <w:r w:rsidRPr="006A3E8F">
        <w:rPr>
          <w:rFonts w:ascii="Times New Roman" w:eastAsia="Times New Roman" w:hAnsi="Times New Roman" w:cs="Times New Roman"/>
          <w:vanish/>
          <w:kern w:val="0"/>
          <w:sz w:val="24"/>
          <w:szCs w:val="24"/>
          <w14:ligatures w14:val="none"/>
        </w:rPr>
        <w:pgNum/>
      </w:r>
      <w:r w:rsidRPr="006A3E8F">
        <w:rPr>
          <w:rFonts w:ascii="Times New Roman" w:eastAsia="Times New Roman" w:hAnsi="Times New Roman" w:cs="Times New Roman"/>
          <w:vanish/>
          <w:kern w:val="0"/>
          <w:sz w:val="24"/>
          <w:szCs w:val="24"/>
          <w14:ligatures w14:val="none"/>
        </w:rPr>
        <w:pgNum/>
      </w:r>
      <w:r w:rsidRPr="006A3E8F">
        <w:rPr>
          <w:rFonts w:ascii="Times New Roman" w:eastAsia="Times New Roman" w:hAnsi="Times New Roman" w:cs="Times New Roman"/>
          <w:vanish/>
          <w:kern w:val="0"/>
          <w:sz w:val="24"/>
          <w:szCs w:val="24"/>
          <w14:ligatures w14:val="none"/>
        </w:rPr>
        <w:pgNum/>
      </w:r>
      <w:r w:rsidRPr="006A3E8F">
        <w:rPr>
          <w:rFonts w:ascii="Times New Roman" w:eastAsia="Times New Roman" w:hAnsi="Times New Roman" w:cs="Times New Roman"/>
          <w:vanish/>
          <w:kern w:val="0"/>
          <w:sz w:val="24"/>
          <w:szCs w:val="24"/>
          <w14:ligatures w14:val="none"/>
        </w:rPr>
        <w:pgNum/>
      </w:r>
      <w:r w:rsidRPr="006A3E8F">
        <w:rPr>
          <w:rFonts w:ascii="Times New Roman" w:eastAsia="Times New Roman" w:hAnsi="Times New Roman" w:cs="Times New Roman"/>
          <w:vanish/>
          <w:kern w:val="0"/>
          <w:sz w:val="24"/>
          <w:szCs w:val="24"/>
          <w14:ligatures w14:val="none"/>
        </w:rPr>
        <w:pgNum/>
      </w:r>
      <w:r w:rsidRPr="006A3E8F">
        <w:rPr>
          <w:rFonts w:ascii="Times New Roman" w:eastAsia="Times New Roman" w:hAnsi="Times New Roman" w:cs="Times New Roman"/>
          <w:vanish/>
          <w:kern w:val="0"/>
          <w:sz w:val="24"/>
          <w:szCs w:val="24"/>
          <w14:ligatures w14:val="none"/>
        </w:rPr>
        <w:pgNum/>
      </w:r>
      <w:r w:rsidRPr="006A3E8F">
        <w:rPr>
          <w:rFonts w:ascii="Times New Roman" w:eastAsia="Times New Roman" w:hAnsi="Times New Roman" w:cs="Times New Roman"/>
          <w:vanish/>
          <w:kern w:val="0"/>
          <w:sz w:val="24"/>
          <w:szCs w:val="24"/>
          <w14:ligatures w14:val="none"/>
        </w:rPr>
        <w:pgNum/>
      </w:r>
      <w:r w:rsidRPr="006A3E8F">
        <w:rPr>
          <w:rFonts w:ascii="Times New Roman" w:eastAsia="Times New Roman" w:hAnsi="Times New Roman" w:cs="Times New Roman"/>
          <w:vanish/>
          <w:kern w:val="0"/>
          <w:sz w:val="24"/>
          <w:szCs w:val="24"/>
          <w14:ligatures w14:val="none"/>
        </w:rPr>
        <w:pgNum/>
      </w:r>
      <w:r w:rsidRPr="006A3E8F">
        <w:rPr>
          <w:rFonts w:ascii="Times New Roman" w:eastAsia="Times New Roman" w:hAnsi="Times New Roman" w:cs="Times New Roman"/>
          <w:vanish/>
          <w:kern w:val="0"/>
          <w:sz w:val="24"/>
          <w:szCs w:val="24"/>
          <w14:ligatures w14:val="none"/>
        </w:rPr>
        <w:pgNum/>
      </w:r>
      <w:r w:rsidRPr="006A3E8F">
        <w:rPr>
          <w:rFonts w:ascii="Times New Roman" w:eastAsia="Times New Roman" w:hAnsi="Times New Roman" w:cs="Times New Roman"/>
          <w:vanish/>
          <w:kern w:val="0"/>
          <w:sz w:val="24"/>
          <w:szCs w:val="24"/>
          <w14:ligatures w14:val="none"/>
        </w:rPr>
        <w:pgNum/>
      </w:r>
      <w:r w:rsidRPr="006A3E8F">
        <w:rPr>
          <w:rFonts w:ascii="Times New Roman" w:eastAsia="Times New Roman" w:hAnsi="Times New Roman" w:cs="Times New Roman"/>
          <w:vanish/>
          <w:kern w:val="0"/>
          <w:sz w:val="24"/>
          <w:szCs w:val="24"/>
          <w14:ligatures w14:val="none"/>
        </w:rPr>
        <w:pgNum/>
      </w:r>
      <w:r w:rsidRPr="006A3E8F">
        <w:rPr>
          <w:rFonts w:ascii="Times New Roman" w:eastAsia="Times New Roman" w:hAnsi="Times New Roman" w:cs="Times New Roman"/>
          <w:vanish/>
          <w:kern w:val="0"/>
          <w:sz w:val="24"/>
          <w:szCs w:val="24"/>
          <w14:ligatures w14:val="none"/>
        </w:rPr>
        <w:pgNum/>
      </w:r>
      <w:r w:rsidRPr="006A3E8F">
        <w:rPr>
          <w:rFonts w:ascii="Times New Roman" w:eastAsia="Times New Roman" w:hAnsi="Times New Roman" w:cs="Times New Roman"/>
          <w:vanish/>
          <w:kern w:val="0"/>
          <w:sz w:val="24"/>
          <w:szCs w:val="24"/>
          <w14:ligatures w14:val="none"/>
        </w:rPr>
        <w:pgNum/>
      </w:r>
      <w:r w:rsidRPr="006A3E8F">
        <w:rPr>
          <w:rFonts w:ascii="Times New Roman" w:eastAsia="Times New Roman" w:hAnsi="Times New Roman" w:cs="Times New Roman"/>
          <w:vanish/>
          <w:kern w:val="0"/>
          <w:sz w:val="24"/>
          <w:szCs w:val="24"/>
          <w14:ligatures w14:val="none"/>
        </w:rPr>
        <w:pgNum/>
      </w:r>
      <w:r w:rsidRPr="006A3E8F">
        <w:rPr>
          <w:rFonts w:ascii="Times New Roman" w:eastAsia="Times New Roman" w:hAnsi="Times New Roman" w:cs="Times New Roman"/>
          <w:vanish/>
          <w:kern w:val="0"/>
          <w:sz w:val="24"/>
          <w:szCs w:val="24"/>
          <w14:ligatures w14:val="none"/>
        </w:rPr>
        <w:pgNum/>
      </w:r>
      <w:r w:rsidRPr="006A3E8F">
        <w:rPr>
          <w:rFonts w:ascii="Times New Roman" w:eastAsia="Times New Roman" w:hAnsi="Times New Roman" w:cs="Times New Roman"/>
          <w:vanish/>
          <w:kern w:val="0"/>
          <w:sz w:val="24"/>
          <w:szCs w:val="24"/>
          <w14:ligatures w14:val="none"/>
        </w:rPr>
        <w:pgNum/>
      </w:r>
      <w:r w:rsidRPr="006A3E8F">
        <w:rPr>
          <w:rFonts w:ascii="Times New Roman" w:eastAsia="Times New Roman" w:hAnsi="Times New Roman" w:cs="Times New Roman"/>
          <w:vanish/>
          <w:kern w:val="0"/>
          <w:sz w:val="24"/>
          <w:szCs w:val="24"/>
          <w14:ligatures w14:val="none"/>
        </w:rPr>
        <w:pgNum/>
      </w:r>
      <w:r w:rsidRPr="006A3E8F">
        <w:rPr>
          <w:rFonts w:ascii="Times New Roman" w:eastAsia="Times New Roman" w:hAnsi="Times New Roman" w:cs="Times New Roman"/>
          <w:vanish/>
          <w:kern w:val="0"/>
          <w:sz w:val="24"/>
          <w:szCs w:val="24"/>
          <w14:ligatures w14:val="none"/>
        </w:rPr>
        <w:pgNum/>
      </w:r>
      <w:r w:rsidRPr="006A3E8F">
        <w:rPr>
          <w:rFonts w:ascii="Times New Roman" w:eastAsia="Times New Roman" w:hAnsi="Times New Roman" w:cs="Times New Roman"/>
          <w:vanish/>
          <w:kern w:val="0"/>
          <w:sz w:val="24"/>
          <w:szCs w:val="24"/>
          <w14:ligatures w14:val="none"/>
        </w:rPr>
        <w:pgNum/>
      </w:r>
      <w:r w:rsidRPr="006A3E8F">
        <w:rPr>
          <w:rFonts w:ascii="Times New Roman" w:eastAsia="Times New Roman" w:hAnsi="Times New Roman" w:cs="Times New Roman"/>
          <w:vanish/>
          <w:kern w:val="0"/>
          <w:sz w:val="24"/>
          <w:szCs w:val="24"/>
          <w14:ligatures w14:val="none"/>
        </w:rPr>
        <w:pgNum/>
      </w:r>
      <w:r w:rsidRPr="006A3E8F">
        <w:rPr>
          <w:rFonts w:ascii="Times New Roman" w:eastAsia="Times New Roman" w:hAnsi="Times New Roman" w:cs="Times New Roman"/>
          <w:vanish/>
          <w:kern w:val="0"/>
          <w:sz w:val="24"/>
          <w:szCs w:val="24"/>
          <w14:ligatures w14:val="none"/>
        </w:rPr>
        <w:pgNum/>
      </w:r>
      <w:r w:rsidRPr="006A3E8F">
        <w:rPr>
          <w:rFonts w:ascii="Times New Roman" w:eastAsia="Times New Roman" w:hAnsi="Times New Roman" w:cs="Times New Roman"/>
          <w:vanish/>
          <w:kern w:val="0"/>
          <w:sz w:val="24"/>
          <w:szCs w:val="24"/>
          <w14:ligatures w14:val="none"/>
        </w:rPr>
        <w:pgNum/>
      </w:r>
      <w:r w:rsidRPr="006A3E8F">
        <w:rPr>
          <w:rFonts w:ascii="Times New Roman" w:eastAsia="Times New Roman" w:hAnsi="Times New Roman" w:cs="Times New Roman"/>
          <w:vanish/>
          <w:kern w:val="0"/>
          <w:sz w:val="24"/>
          <w:szCs w:val="24"/>
          <w14:ligatures w14:val="none"/>
        </w:rPr>
        <w:pgNum/>
      </w:r>
      <w:r w:rsidRPr="006A3E8F">
        <w:rPr>
          <w:rFonts w:ascii="Times New Roman" w:eastAsia="Times New Roman" w:hAnsi="Times New Roman" w:cs="Times New Roman"/>
          <w:vanish/>
          <w:kern w:val="0"/>
          <w:sz w:val="24"/>
          <w:szCs w:val="24"/>
          <w14:ligatures w14:val="none"/>
        </w:rPr>
        <w:pgNum/>
      </w:r>
      <w:r w:rsidRPr="006A3E8F">
        <w:rPr>
          <w:rFonts w:ascii="Times New Roman" w:eastAsia="Times New Roman" w:hAnsi="Times New Roman" w:cs="Times New Roman"/>
          <w:vanish/>
          <w:kern w:val="0"/>
          <w:sz w:val="24"/>
          <w:szCs w:val="24"/>
          <w14:ligatures w14:val="none"/>
        </w:rPr>
        <w:pgNum/>
      </w:r>
      <w:r w:rsidRPr="006A3E8F">
        <w:rPr>
          <w:rFonts w:ascii="Times New Roman" w:eastAsia="Times New Roman" w:hAnsi="Times New Roman" w:cs="Times New Roman"/>
          <w:vanish/>
          <w:kern w:val="0"/>
          <w:sz w:val="24"/>
          <w:szCs w:val="24"/>
          <w14:ligatures w14:val="none"/>
        </w:rPr>
        <w:pgNum/>
      </w:r>
      <w:r w:rsidRPr="006A3E8F">
        <w:rPr>
          <w:rFonts w:ascii="Times New Roman" w:eastAsia="Times New Roman" w:hAnsi="Times New Roman" w:cs="Times New Roman"/>
          <w:vanish/>
          <w:kern w:val="0"/>
          <w:sz w:val="24"/>
          <w:szCs w:val="24"/>
          <w14:ligatures w14:val="none"/>
        </w:rPr>
        <w:pgNum/>
      </w:r>
      <w:r w:rsidRPr="006A3E8F">
        <w:rPr>
          <w:rFonts w:ascii="Times New Roman" w:eastAsia="Times New Roman" w:hAnsi="Times New Roman" w:cs="Times New Roman"/>
          <w:vanish/>
          <w:kern w:val="0"/>
          <w:sz w:val="24"/>
          <w:szCs w:val="24"/>
          <w14:ligatures w14:val="none"/>
        </w:rPr>
        <w:pgNum/>
      </w:r>
      <w:r w:rsidRPr="006A3E8F">
        <w:rPr>
          <w:rFonts w:ascii="Times New Roman" w:eastAsia="Times New Roman" w:hAnsi="Times New Roman" w:cs="Times New Roman"/>
          <w:vanish/>
          <w:kern w:val="0"/>
          <w:sz w:val="24"/>
          <w:szCs w:val="24"/>
          <w14:ligatures w14:val="none"/>
        </w:rPr>
        <w:pgNum/>
      </w:r>
      <w:r w:rsidRPr="006A3E8F">
        <w:rPr>
          <w:rFonts w:ascii="Times New Roman" w:eastAsia="Times New Roman" w:hAnsi="Times New Roman" w:cs="Times New Roman"/>
          <w:vanish/>
          <w:kern w:val="0"/>
          <w:sz w:val="24"/>
          <w:szCs w:val="24"/>
          <w14:ligatures w14:val="none"/>
        </w:rPr>
        <w:pgNum/>
      </w:r>
      <w:r w:rsidRPr="006A3E8F">
        <w:rPr>
          <w:rFonts w:ascii="Times New Roman" w:eastAsia="Times New Roman" w:hAnsi="Times New Roman" w:cs="Times New Roman"/>
          <w:vanish/>
          <w:kern w:val="0"/>
          <w:sz w:val="24"/>
          <w:szCs w:val="24"/>
          <w14:ligatures w14:val="none"/>
        </w:rPr>
        <w:pgNum/>
      </w:r>
    </w:p>
    <w:p w14:paraId="7C6D94B7" w14:textId="77777777" w:rsidR="006A3E8F" w:rsidRPr="006A3E8F" w:rsidRDefault="006A3E8F" w:rsidP="006A3E8F">
      <w:pPr>
        <w:autoSpaceDE w:val="0"/>
        <w:autoSpaceDN w:val="0"/>
        <w:adjustRightInd w:val="0"/>
        <w:spacing w:after="0" w:line="240" w:lineRule="auto"/>
        <w:ind w:firstLine="708"/>
        <w:jc w:val="both"/>
        <w:rPr>
          <w:rFonts w:ascii="Times New Roman" w:eastAsia="Times New Roman" w:hAnsi="Times New Roman" w:cs="Times New Roman"/>
          <w:kern w:val="0"/>
          <w:sz w:val="24"/>
          <w:szCs w:val="24"/>
          <w14:ligatures w14:val="none"/>
        </w:rPr>
      </w:pPr>
      <w:r w:rsidRPr="006A3E8F">
        <w:rPr>
          <w:rFonts w:ascii="Times New Roman" w:eastAsia="Times New Roman" w:hAnsi="Times New Roman" w:cs="Times New Roman"/>
          <w:kern w:val="0"/>
          <w:sz w:val="24"/>
          <w:szCs w:val="24"/>
          <w14:ligatures w14:val="none"/>
        </w:rPr>
        <w:lastRenderedPageBreak/>
        <w:t>2.3. ЗАЯВКА  содержит необходимые сведения о скважине, ее конструкции, состоянии, условиях проведения работ, конкретную цель ГИРС (задача), дату и время начала ГИРС (готовности скважины к ГИРС), особые условия ГИРС.</w:t>
      </w:r>
    </w:p>
    <w:p w14:paraId="12EF18EF" w14:textId="77777777" w:rsidR="006A3E8F" w:rsidRPr="006A3E8F" w:rsidRDefault="006A3E8F" w:rsidP="006A3E8F">
      <w:pPr>
        <w:autoSpaceDE w:val="0"/>
        <w:autoSpaceDN w:val="0"/>
        <w:adjustRightInd w:val="0"/>
        <w:spacing w:after="0" w:line="240" w:lineRule="auto"/>
        <w:ind w:firstLine="708"/>
        <w:jc w:val="both"/>
        <w:rPr>
          <w:rFonts w:ascii="Times New Roman" w:eastAsia="Times New Roman" w:hAnsi="Times New Roman" w:cs="Times New Roman"/>
          <w:kern w:val="0"/>
          <w:sz w:val="24"/>
          <w:szCs w:val="24"/>
          <w14:ligatures w14:val="none"/>
        </w:rPr>
      </w:pPr>
      <w:r w:rsidRPr="006A3E8F">
        <w:rPr>
          <w:rFonts w:ascii="Times New Roman" w:eastAsia="Times New Roman" w:hAnsi="Times New Roman" w:cs="Times New Roman"/>
          <w:kern w:val="0"/>
          <w:sz w:val="24"/>
          <w:szCs w:val="24"/>
          <w14:ligatures w14:val="none"/>
        </w:rPr>
        <w:t>В ЗАЯВКЕ указывается: ЗАКАЗЧИК ГИРС (Владелец объекта), должность и фамилия уполномоченного лица ЗАКАЗЧИКА ГИРС (Владельца объекта) подавшего ЗАЯВКУ</w:t>
      </w:r>
    </w:p>
    <w:p w14:paraId="799C4464" w14:textId="77777777" w:rsidR="006A3E8F" w:rsidRPr="006A3E8F" w:rsidRDefault="006A3E8F" w:rsidP="006A3E8F">
      <w:pPr>
        <w:autoSpaceDE w:val="0"/>
        <w:autoSpaceDN w:val="0"/>
        <w:adjustRightInd w:val="0"/>
        <w:spacing w:after="0" w:line="240" w:lineRule="auto"/>
        <w:ind w:firstLine="708"/>
        <w:jc w:val="both"/>
        <w:rPr>
          <w:rFonts w:ascii="Times New Roman" w:eastAsia="Times New Roman" w:hAnsi="Times New Roman" w:cs="Times New Roman"/>
          <w:kern w:val="0"/>
          <w:sz w:val="24"/>
          <w:szCs w:val="24"/>
          <w14:ligatures w14:val="none"/>
        </w:rPr>
      </w:pPr>
      <w:r w:rsidRPr="006A3E8F">
        <w:rPr>
          <w:rFonts w:ascii="Times New Roman" w:eastAsia="Times New Roman" w:hAnsi="Times New Roman" w:cs="Times New Roman"/>
          <w:kern w:val="0"/>
          <w:sz w:val="24"/>
          <w:szCs w:val="24"/>
          <w14:ligatures w14:val="none"/>
        </w:rPr>
        <w:t xml:space="preserve">2.4.  ЗАЯВКИ на все виды ГИРС принимаются диспетчерскими службами ИСПОЛНИТЕЛЯ ГИРС/иными уполномоченными лицами. </w:t>
      </w:r>
    </w:p>
    <w:p w14:paraId="7AF899AD" w14:textId="77777777" w:rsidR="006A3E8F" w:rsidRPr="006A3E8F" w:rsidRDefault="006A3E8F" w:rsidP="006A3E8F">
      <w:pPr>
        <w:tabs>
          <w:tab w:val="num" w:pos="1211"/>
        </w:tabs>
        <w:autoSpaceDE w:val="0"/>
        <w:autoSpaceDN w:val="0"/>
        <w:adjustRightInd w:val="0"/>
        <w:spacing w:after="0" w:line="240" w:lineRule="auto"/>
        <w:ind w:firstLine="709"/>
        <w:jc w:val="both"/>
        <w:rPr>
          <w:rFonts w:ascii="Times New Roman" w:eastAsia="Times New Roman" w:hAnsi="Times New Roman" w:cs="Times New Roman"/>
          <w:kern w:val="0"/>
          <w:sz w:val="24"/>
          <w:szCs w:val="24"/>
          <w14:ligatures w14:val="none"/>
        </w:rPr>
      </w:pPr>
      <w:r w:rsidRPr="006A3E8F">
        <w:rPr>
          <w:rFonts w:ascii="Times New Roman" w:eastAsia="Times New Roman" w:hAnsi="Times New Roman" w:cs="Times New Roman"/>
          <w:kern w:val="0"/>
          <w:sz w:val="24"/>
          <w:szCs w:val="24"/>
          <w14:ligatures w14:val="none"/>
        </w:rPr>
        <w:t>2.5.  Подача ЗАЯВОК производится в следующие сроки до начала работ на скважине:</w:t>
      </w:r>
    </w:p>
    <w:p w14:paraId="790526D1" w14:textId="77777777" w:rsidR="006A3E8F" w:rsidRPr="00664DB1" w:rsidRDefault="006A3E8F" w:rsidP="006A3E8F">
      <w:pPr>
        <w:autoSpaceDE w:val="0"/>
        <w:autoSpaceDN w:val="0"/>
        <w:adjustRightInd w:val="0"/>
        <w:spacing w:after="0" w:line="240" w:lineRule="auto"/>
        <w:ind w:firstLine="709"/>
        <w:jc w:val="both"/>
        <w:rPr>
          <w:rFonts w:ascii="Times New Roman" w:eastAsia="Times New Roman" w:hAnsi="Times New Roman" w:cs="Times New Roman"/>
          <w:kern w:val="0"/>
          <w:sz w:val="24"/>
          <w:szCs w:val="24"/>
          <w14:ligatures w14:val="none"/>
        </w:rPr>
      </w:pPr>
      <w:r w:rsidRPr="006A3E8F">
        <w:rPr>
          <w:rFonts w:ascii="Times New Roman" w:eastAsia="Times New Roman" w:hAnsi="Times New Roman" w:cs="Times New Roman"/>
          <w:kern w:val="0"/>
          <w:sz w:val="24"/>
          <w:szCs w:val="24"/>
          <w14:ligatures w14:val="none"/>
        </w:rPr>
        <w:t xml:space="preserve">- </w:t>
      </w:r>
      <w:r w:rsidRPr="00664DB1">
        <w:rPr>
          <w:rFonts w:ascii="Times New Roman" w:eastAsia="Times New Roman" w:hAnsi="Times New Roman" w:cs="Times New Roman"/>
          <w:kern w:val="0"/>
          <w:sz w:val="24"/>
          <w:szCs w:val="24"/>
          <w14:ligatures w14:val="none"/>
        </w:rPr>
        <w:t>на все виды геофизических работ - за 24 часа;</w:t>
      </w:r>
    </w:p>
    <w:p w14:paraId="55AF1410" w14:textId="77777777" w:rsidR="006A3E8F" w:rsidRPr="006A3E8F" w:rsidRDefault="006A3E8F" w:rsidP="006A3E8F">
      <w:pPr>
        <w:autoSpaceDE w:val="0"/>
        <w:autoSpaceDN w:val="0"/>
        <w:adjustRightInd w:val="0"/>
        <w:spacing w:after="0" w:line="276" w:lineRule="auto"/>
        <w:ind w:left="709"/>
        <w:jc w:val="both"/>
        <w:rPr>
          <w:rFonts w:ascii="Times New Roman" w:eastAsia="Times New Roman" w:hAnsi="Times New Roman" w:cs="Times New Roman"/>
          <w:kern w:val="0"/>
          <w:sz w:val="24"/>
          <w:szCs w:val="24"/>
          <w14:ligatures w14:val="none"/>
        </w:rPr>
      </w:pPr>
      <w:r w:rsidRPr="00664DB1">
        <w:rPr>
          <w:rFonts w:ascii="Times New Roman" w:eastAsia="Times New Roman" w:hAnsi="Times New Roman" w:cs="Times New Roman"/>
          <w:kern w:val="0"/>
          <w:sz w:val="24"/>
          <w:szCs w:val="24"/>
          <w14:ligatures w14:val="none"/>
        </w:rPr>
        <w:t>- на аварийные ГИРС - без ограничения  времени  и выполняются в первую очередь в пределах количества партий, предусмотренных Договором и при наличии согласованного с технической службой ИСПОЛНИТЕЛЯ ГИРС письменного плана работ.</w:t>
      </w:r>
      <w:r w:rsidRPr="006A3E8F">
        <w:rPr>
          <w:rFonts w:ascii="Times New Roman" w:eastAsia="Times New Roman" w:hAnsi="Times New Roman" w:cs="Times New Roman"/>
          <w:kern w:val="0"/>
          <w:sz w:val="24"/>
          <w:szCs w:val="24"/>
          <w14:ligatures w14:val="none"/>
        </w:rPr>
        <w:t xml:space="preserve"> </w:t>
      </w:r>
    </w:p>
    <w:p w14:paraId="38A198A2" w14:textId="77777777" w:rsidR="006A3E8F" w:rsidRPr="006A3E8F" w:rsidRDefault="006A3E8F" w:rsidP="006A3E8F">
      <w:pPr>
        <w:autoSpaceDE w:val="0"/>
        <w:autoSpaceDN w:val="0"/>
        <w:adjustRightInd w:val="0"/>
        <w:spacing w:after="0" w:line="276" w:lineRule="auto"/>
        <w:ind w:firstLine="709"/>
        <w:jc w:val="both"/>
        <w:rPr>
          <w:rFonts w:ascii="Times New Roman" w:eastAsia="Times New Roman" w:hAnsi="Times New Roman" w:cs="Times New Roman"/>
          <w:kern w:val="0"/>
          <w:sz w:val="24"/>
          <w:szCs w:val="24"/>
          <w14:ligatures w14:val="none"/>
        </w:rPr>
      </w:pPr>
      <w:r w:rsidRPr="006A3E8F">
        <w:rPr>
          <w:rFonts w:ascii="Times New Roman" w:eastAsia="Times New Roman" w:hAnsi="Times New Roman" w:cs="Times New Roman"/>
          <w:kern w:val="0"/>
          <w:sz w:val="24"/>
          <w:szCs w:val="24"/>
          <w14:ligatures w14:val="none"/>
        </w:rPr>
        <w:t xml:space="preserve">При выполнении аварийных ГИРС </w:t>
      </w:r>
      <w:bookmarkStart w:id="0" w:name="_Hlk148535101"/>
      <w:r w:rsidRPr="006A3E8F">
        <w:rPr>
          <w:rFonts w:ascii="Times New Roman" w:eastAsia="Times New Roman" w:hAnsi="Times New Roman" w:cs="Times New Roman"/>
          <w:kern w:val="0"/>
          <w:sz w:val="24"/>
          <w:szCs w:val="24"/>
          <w14:ligatures w14:val="none"/>
        </w:rPr>
        <w:t>ИСПОЛНИТЕЛЬ обязуется приложить все силы  и возможности для выполнения ЗАЯВКИ в максимально сжатые сроки</w:t>
      </w:r>
      <w:bookmarkEnd w:id="0"/>
      <w:r w:rsidRPr="006A3E8F">
        <w:rPr>
          <w:rFonts w:ascii="Times New Roman" w:eastAsia="Times New Roman" w:hAnsi="Times New Roman" w:cs="Times New Roman"/>
          <w:kern w:val="0"/>
          <w:sz w:val="24"/>
          <w:szCs w:val="24"/>
          <w14:ligatures w14:val="none"/>
        </w:rPr>
        <w:t>.</w:t>
      </w:r>
    </w:p>
    <w:p w14:paraId="24740762" w14:textId="77777777" w:rsidR="006A3E8F" w:rsidRPr="006A3E8F" w:rsidRDefault="006A3E8F" w:rsidP="006A3E8F">
      <w:pPr>
        <w:tabs>
          <w:tab w:val="num" w:pos="1211"/>
        </w:tabs>
        <w:autoSpaceDE w:val="0"/>
        <w:autoSpaceDN w:val="0"/>
        <w:adjustRightInd w:val="0"/>
        <w:spacing w:after="0" w:line="240" w:lineRule="auto"/>
        <w:ind w:firstLine="709"/>
        <w:jc w:val="both"/>
        <w:rPr>
          <w:rFonts w:ascii="Times New Roman" w:eastAsia="Times New Roman" w:hAnsi="Times New Roman" w:cs="Times New Roman"/>
          <w:kern w:val="0"/>
          <w:sz w:val="24"/>
          <w:szCs w:val="24"/>
          <w14:ligatures w14:val="none"/>
        </w:rPr>
      </w:pPr>
      <w:r w:rsidRPr="006A3E8F">
        <w:rPr>
          <w:rFonts w:ascii="Times New Roman" w:eastAsia="Times New Roman" w:hAnsi="Times New Roman" w:cs="Times New Roman"/>
          <w:kern w:val="0"/>
          <w:sz w:val="24"/>
          <w:szCs w:val="24"/>
          <w14:ligatures w14:val="none"/>
        </w:rPr>
        <w:t>2.7. ИСПОЛНИТЕЛЬ ГИРС обязан в течение двух часов после получения ЗАЯВКИ подтвердить телефонограммой прием заказа к исполнению в указанное время и сообщить время выезда партии (отряда) с базы.</w:t>
      </w:r>
    </w:p>
    <w:p w14:paraId="124BFEA4" w14:textId="77777777" w:rsidR="006A3E8F" w:rsidRPr="006A3E8F" w:rsidRDefault="006A3E8F" w:rsidP="006A3E8F">
      <w:pPr>
        <w:autoSpaceDE w:val="0"/>
        <w:autoSpaceDN w:val="0"/>
        <w:adjustRightInd w:val="0"/>
        <w:spacing w:after="0" w:line="240" w:lineRule="auto"/>
        <w:ind w:firstLine="709"/>
        <w:jc w:val="both"/>
        <w:rPr>
          <w:rFonts w:ascii="Times New Roman" w:eastAsia="Times New Roman" w:hAnsi="Times New Roman" w:cs="Times New Roman"/>
          <w:kern w:val="0"/>
          <w:sz w:val="24"/>
          <w:szCs w:val="24"/>
          <w14:ligatures w14:val="none"/>
        </w:rPr>
      </w:pPr>
      <w:r w:rsidRPr="006A3E8F">
        <w:rPr>
          <w:rFonts w:ascii="Times New Roman" w:eastAsia="Times New Roman" w:hAnsi="Times New Roman" w:cs="Times New Roman"/>
          <w:kern w:val="0"/>
          <w:sz w:val="24"/>
          <w:szCs w:val="24"/>
          <w14:ligatures w14:val="none"/>
        </w:rPr>
        <w:t xml:space="preserve">Подтверждение времени готовности скважины к проведению заявленных работ делается ЗАКАЗЧИКОМ ГИРС в день ее готовности не менее чем за четыре часа до первоначально установленного времени выезда партии на скважину. </w:t>
      </w:r>
    </w:p>
    <w:p w14:paraId="08748A5C" w14:textId="6A4225FA" w:rsidR="006A3E8F" w:rsidRPr="00F35BB5" w:rsidRDefault="006A3E8F" w:rsidP="00F35BB5">
      <w:pPr>
        <w:autoSpaceDE w:val="0"/>
        <w:autoSpaceDN w:val="0"/>
        <w:adjustRightInd w:val="0"/>
        <w:spacing w:after="0" w:line="240" w:lineRule="auto"/>
        <w:ind w:firstLine="709"/>
        <w:jc w:val="both"/>
        <w:rPr>
          <w:rFonts w:ascii="Times New Roman" w:eastAsia="Times New Roman" w:hAnsi="Times New Roman" w:cs="Times New Roman"/>
          <w:kern w:val="0"/>
          <w:sz w:val="24"/>
          <w:szCs w:val="24"/>
          <w:highlight w:val="yellow"/>
          <w14:ligatures w14:val="none"/>
        </w:rPr>
      </w:pPr>
      <w:r w:rsidRPr="00664DB1">
        <w:rPr>
          <w:rFonts w:ascii="Times New Roman" w:eastAsia="Times New Roman" w:hAnsi="Times New Roman" w:cs="Times New Roman"/>
          <w:kern w:val="0"/>
          <w:sz w:val="24"/>
          <w:szCs w:val="24"/>
          <w:highlight w:val="yellow"/>
          <w14:ligatures w14:val="none"/>
        </w:rPr>
        <w:t xml:space="preserve">Перенос ЗАЯВКИ на </w:t>
      </w:r>
      <w:bookmarkStart w:id="1" w:name="_Hlk148534930"/>
      <w:r w:rsidRPr="00664DB1">
        <w:rPr>
          <w:rFonts w:ascii="Times New Roman" w:eastAsia="Times New Roman" w:hAnsi="Times New Roman" w:cs="Times New Roman"/>
          <w:kern w:val="0"/>
          <w:sz w:val="24"/>
          <w:szCs w:val="24"/>
          <w:highlight w:val="yellow"/>
          <w14:ligatures w14:val="none"/>
        </w:rPr>
        <w:t xml:space="preserve">более ранний срок </w:t>
      </w:r>
      <w:bookmarkEnd w:id="1"/>
      <w:r w:rsidR="00664DB1" w:rsidRPr="00664DB1">
        <w:rPr>
          <w:rFonts w:ascii="Times New Roman" w:eastAsia="Times New Roman" w:hAnsi="Times New Roman" w:cs="Times New Roman"/>
          <w:kern w:val="0"/>
          <w:sz w:val="24"/>
          <w:szCs w:val="24"/>
          <w:highlight w:val="yellow"/>
          <w14:ligatures w14:val="none"/>
        </w:rPr>
        <w:t xml:space="preserve">возможен и </w:t>
      </w:r>
      <w:r w:rsidRPr="00664DB1">
        <w:rPr>
          <w:rFonts w:ascii="Times New Roman" w:eastAsia="Times New Roman" w:hAnsi="Times New Roman" w:cs="Times New Roman"/>
          <w:kern w:val="0"/>
          <w:sz w:val="24"/>
          <w:szCs w:val="24"/>
          <w:highlight w:val="yellow"/>
          <w14:ligatures w14:val="none"/>
        </w:rPr>
        <w:t xml:space="preserve">производится по договоренности с  </w:t>
      </w:r>
      <w:bookmarkStart w:id="2" w:name="_Hlk148534879"/>
      <w:r w:rsidRPr="00664DB1">
        <w:rPr>
          <w:rFonts w:ascii="Times New Roman" w:eastAsia="Times New Roman" w:hAnsi="Times New Roman" w:cs="Times New Roman"/>
          <w:kern w:val="0"/>
          <w:sz w:val="24"/>
          <w:szCs w:val="24"/>
          <w:highlight w:val="yellow"/>
          <w14:ligatures w14:val="none"/>
        </w:rPr>
        <w:t>ИСПОЛНИТЕЛЕМ</w:t>
      </w:r>
      <w:bookmarkEnd w:id="2"/>
      <w:r w:rsidR="00F35BB5">
        <w:rPr>
          <w:rFonts w:ascii="Times New Roman" w:eastAsia="Times New Roman" w:hAnsi="Times New Roman" w:cs="Times New Roman"/>
          <w:kern w:val="0"/>
          <w:sz w:val="24"/>
          <w:szCs w:val="24"/>
          <w:highlight w:val="yellow"/>
          <w14:ligatures w14:val="none"/>
        </w:rPr>
        <w:t xml:space="preserve">, а при невозможности прибытия в более ранние сроки, </w:t>
      </w:r>
      <w:r w:rsidR="00664DB1" w:rsidRPr="00664DB1">
        <w:rPr>
          <w:rFonts w:ascii="Times New Roman" w:eastAsia="Times New Roman" w:hAnsi="Times New Roman" w:cs="Times New Roman"/>
          <w:kern w:val="0"/>
          <w:sz w:val="24"/>
          <w:szCs w:val="24"/>
          <w:highlight w:val="yellow"/>
          <w14:ligatures w14:val="none"/>
        </w:rPr>
        <w:t>ИСПОЛНИТЕЛЬ обязуется приложить все силы  и возможности для выполнения ЗАЯВКИ в максимально сжатые сроки.</w:t>
      </w:r>
    </w:p>
    <w:p w14:paraId="79ECA869" w14:textId="40047090" w:rsidR="006A3E8F" w:rsidRPr="006A3E8F" w:rsidRDefault="006A3E8F" w:rsidP="006A3E8F">
      <w:pPr>
        <w:autoSpaceDE w:val="0"/>
        <w:autoSpaceDN w:val="0"/>
        <w:adjustRightInd w:val="0"/>
        <w:spacing w:after="0" w:line="240" w:lineRule="auto"/>
        <w:ind w:firstLine="709"/>
        <w:jc w:val="both"/>
        <w:rPr>
          <w:rFonts w:ascii="Times New Roman" w:eastAsia="Times New Roman" w:hAnsi="Times New Roman" w:cs="Times New Roman"/>
          <w:kern w:val="0"/>
          <w:sz w:val="24"/>
          <w:szCs w:val="24"/>
          <w14:ligatures w14:val="none"/>
        </w:rPr>
      </w:pPr>
      <w:r w:rsidRPr="00664DB1">
        <w:rPr>
          <w:rFonts w:ascii="Times New Roman" w:eastAsia="Times New Roman" w:hAnsi="Times New Roman" w:cs="Times New Roman"/>
          <w:kern w:val="0"/>
          <w:sz w:val="24"/>
          <w:szCs w:val="24"/>
          <w:highlight w:val="yellow"/>
          <w14:ligatures w14:val="none"/>
        </w:rPr>
        <w:t>Корректировка работ/перенос</w:t>
      </w:r>
      <w:r w:rsidR="00664DB1" w:rsidRPr="00664DB1">
        <w:rPr>
          <w:rFonts w:ascii="Times New Roman" w:eastAsia="Times New Roman" w:hAnsi="Times New Roman" w:cs="Times New Roman"/>
          <w:kern w:val="0"/>
          <w:sz w:val="24"/>
          <w:szCs w:val="24"/>
          <w:highlight w:val="yellow"/>
          <w14:ligatures w14:val="none"/>
        </w:rPr>
        <w:t>-подтверждение заявок производится Заказчиком или его представителем не позднее чем за 8 часов до начала работ посредством электронной почты (в ночное время и при необходимости дублируется посредством телефонной связи).</w:t>
      </w:r>
    </w:p>
    <w:p w14:paraId="0705BECE" w14:textId="1A77B481" w:rsidR="006A3E8F" w:rsidRPr="006A3E8F" w:rsidRDefault="006A3E8F" w:rsidP="006A3E8F">
      <w:pPr>
        <w:autoSpaceDE w:val="0"/>
        <w:autoSpaceDN w:val="0"/>
        <w:adjustRightInd w:val="0"/>
        <w:spacing w:after="0" w:line="240" w:lineRule="auto"/>
        <w:ind w:firstLine="709"/>
        <w:jc w:val="both"/>
        <w:rPr>
          <w:rFonts w:ascii="Times New Roman" w:eastAsia="Times New Roman" w:hAnsi="Times New Roman" w:cs="Times New Roman"/>
          <w:kern w:val="0"/>
          <w:sz w:val="24"/>
          <w:szCs w:val="24"/>
          <w14:ligatures w14:val="none"/>
        </w:rPr>
      </w:pPr>
      <w:r w:rsidRPr="00F94DC4">
        <w:rPr>
          <w:rFonts w:ascii="Times New Roman" w:eastAsia="Times New Roman" w:hAnsi="Times New Roman" w:cs="Times New Roman"/>
          <w:kern w:val="0"/>
          <w:sz w:val="24"/>
          <w:szCs w:val="24"/>
          <w:highlight w:val="yellow"/>
          <w14:ligatures w14:val="none"/>
        </w:rPr>
        <w:t xml:space="preserve">При необходимости </w:t>
      </w:r>
      <w:bookmarkStart w:id="3" w:name="_Hlk148535343"/>
      <w:r w:rsidRPr="00F94DC4">
        <w:rPr>
          <w:rFonts w:ascii="Times New Roman" w:eastAsia="Times New Roman" w:hAnsi="Times New Roman" w:cs="Times New Roman"/>
          <w:kern w:val="0"/>
          <w:sz w:val="24"/>
          <w:szCs w:val="24"/>
          <w:highlight w:val="yellow"/>
          <w14:ligatures w14:val="none"/>
        </w:rPr>
        <w:t xml:space="preserve">изменения указанного в ЗАЯВКЕ состава (комплекса) работ </w:t>
      </w:r>
      <w:bookmarkEnd w:id="3"/>
      <w:r w:rsidRPr="00F94DC4">
        <w:rPr>
          <w:rFonts w:ascii="Times New Roman" w:eastAsia="Times New Roman" w:hAnsi="Times New Roman" w:cs="Times New Roman"/>
          <w:kern w:val="0"/>
          <w:sz w:val="24"/>
          <w:szCs w:val="24"/>
          <w:highlight w:val="yellow"/>
          <w14:ligatures w14:val="none"/>
        </w:rPr>
        <w:t>производится ЗАКАЗЧИКОМ</w:t>
      </w:r>
      <w:r w:rsidR="00F35BB5">
        <w:rPr>
          <w:rFonts w:ascii="Times New Roman" w:eastAsia="Times New Roman" w:hAnsi="Times New Roman" w:cs="Times New Roman"/>
          <w:kern w:val="0"/>
          <w:sz w:val="24"/>
          <w:szCs w:val="24"/>
          <w:highlight w:val="yellow"/>
          <w14:ligatures w14:val="none"/>
        </w:rPr>
        <w:t xml:space="preserve"> или уполномоченным им лицом</w:t>
      </w:r>
      <w:r w:rsidRPr="00F94DC4">
        <w:rPr>
          <w:rFonts w:ascii="Times New Roman" w:eastAsia="Times New Roman" w:hAnsi="Times New Roman" w:cs="Times New Roman"/>
          <w:kern w:val="0"/>
          <w:sz w:val="24"/>
          <w:szCs w:val="24"/>
          <w:highlight w:val="yellow"/>
          <w14:ligatures w14:val="none"/>
        </w:rPr>
        <w:t xml:space="preserve"> в письменном виде и </w:t>
      </w:r>
      <w:r w:rsidR="00F94DC4" w:rsidRPr="00F94DC4">
        <w:rPr>
          <w:rFonts w:ascii="Times New Roman" w:eastAsia="Times New Roman" w:hAnsi="Times New Roman" w:cs="Times New Roman"/>
          <w:kern w:val="0"/>
          <w:sz w:val="24"/>
          <w:szCs w:val="24"/>
          <w:highlight w:val="yellow"/>
          <w14:ligatures w14:val="none"/>
        </w:rPr>
        <w:t>направляется ИСПОЛНИТЕЛЮ до выезда партии ГИРС для выполнения заявки, в ином случае изменения указанного в ЗАЯВКЕ состава (комплекса) работ</w:t>
      </w:r>
      <w:r w:rsidR="00F94DC4">
        <w:rPr>
          <w:rFonts w:ascii="Times New Roman" w:eastAsia="Times New Roman" w:hAnsi="Times New Roman" w:cs="Times New Roman"/>
          <w:kern w:val="0"/>
          <w:sz w:val="24"/>
          <w:szCs w:val="24"/>
          <w:highlight w:val="yellow"/>
          <w14:ligatures w14:val="none"/>
        </w:rPr>
        <w:t xml:space="preserve"> </w:t>
      </w:r>
      <w:r w:rsidR="00F94DC4" w:rsidRPr="00F94DC4">
        <w:rPr>
          <w:rFonts w:ascii="Times New Roman" w:eastAsia="Times New Roman" w:hAnsi="Times New Roman" w:cs="Times New Roman"/>
          <w:kern w:val="0"/>
          <w:sz w:val="24"/>
          <w:szCs w:val="24"/>
          <w:highlight w:val="yellow"/>
          <w14:ligatures w14:val="none"/>
        </w:rPr>
        <w:t xml:space="preserve">оговариваются с </w:t>
      </w:r>
      <w:r w:rsidRPr="00F94DC4">
        <w:rPr>
          <w:rFonts w:ascii="Times New Roman" w:eastAsia="Times New Roman" w:hAnsi="Times New Roman" w:cs="Times New Roman"/>
          <w:kern w:val="0"/>
          <w:sz w:val="24"/>
          <w:szCs w:val="24"/>
          <w:highlight w:val="yellow"/>
          <w14:ligatures w14:val="none"/>
        </w:rPr>
        <w:t>ИСПОЛНИТЕЛЕМ ГИРС</w:t>
      </w:r>
      <w:r w:rsidR="00F94DC4" w:rsidRPr="00F94DC4">
        <w:rPr>
          <w:rFonts w:ascii="Times New Roman" w:eastAsia="Times New Roman" w:hAnsi="Times New Roman" w:cs="Times New Roman"/>
          <w:kern w:val="0"/>
          <w:sz w:val="24"/>
          <w:szCs w:val="24"/>
          <w:highlight w:val="yellow"/>
          <w14:ligatures w14:val="none"/>
        </w:rPr>
        <w:t xml:space="preserve"> дополнительно</w:t>
      </w:r>
      <w:r w:rsidR="00F94DC4">
        <w:rPr>
          <w:rFonts w:ascii="Times New Roman" w:eastAsia="Times New Roman" w:hAnsi="Times New Roman" w:cs="Times New Roman"/>
          <w:kern w:val="0"/>
          <w:sz w:val="24"/>
          <w:szCs w:val="24"/>
          <w14:ligatures w14:val="none"/>
        </w:rPr>
        <w:t>.</w:t>
      </w:r>
      <w:r w:rsidRPr="006A3E8F">
        <w:rPr>
          <w:rFonts w:ascii="Times New Roman" w:eastAsia="Times New Roman" w:hAnsi="Times New Roman" w:cs="Times New Roman"/>
          <w:kern w:val="0"/>
          <w:sz w:val="24"/>
          <w:szCs w:val="24"/>
          <w14:ligatures w14:val="none"/>
        </w:rPr>
        <w:t xml:space="preserve"> </w:t>
      </w:r>
    </w:p>
    <w:p w14:paraId="0275A5A7" w14:textId="77777777" w:rsidR="006A3E8F" w:rsidRPr="006A3E8F" w:rsidRDefault="006A3E8F" w:rsidP="006A3E8F">
      <w:pPr>
        <w:tabs>
          <w:tab w:val="num" w:pos="1211"/>
        </w:tabs>
        <w:autoSpaceDE w:val="0"/>
        <w:autoSpaceDN w:val="0"/>
        <w:adjustRightInd w:val="0"/>
        <w:spacing w:after="0" w:line="240" w:lineRule="auto"/>
        <w:ind w:firstLine="709"/>
        <w:jc w:val="both"/>
        <w:rPr>
          <w:rFonts w:ascii="Times New Roman" w:eastAsia="Times New Roman" w:hAnsi="Times New Roman" w:cs="Times New Roman"/>
          <w:kern w:val="0"/>
          <w:sz w:val="24"/>
          <w:szCs w:val="24"/>
          <w14:ligatures w14:val="none"/>
        </w:rPr>
      </w:pPr>
      <w:r w:rsidRPr="006A3E8F">
        <w:rPr>
          <w:rFonts w:ascii="Times New Roman" w:eastAsia="Times New Roman" w:hAnsi="Times New Roman" w:cs="Times New Roman"/>
          <w:kern w:val="0"/>
          <w:sz w:val="24"/>
          <w:szCs w:val="24"/>
          <w14:ligatures w14:val="none"/>
        </w:rPr>
        <w:t xml:space="preserve">2.8. При информировании ЗАКАЗЧИКОМ ГИРС (Владельцем объекта) ИСПОЛНИТЕЛЯ ГИРС о неготовности скважины к проведению работ (отменяет, переносит ЗАЯВКУ) после выезда партии с базы геофизического предприятия, повторный заказ на эти работы принимается ИСПОЛНИТЕЛЕМ ГИРС в обычном порядке (кроме аварийных ГИРС). Факт "холостого" проезда геофизической партии оформляется в соответствующем разделе Акта - заказа с указанием причины неподготовленности скважины к ГИРС.  </w:t>
      </w:r>
    </w:p>
    <w:p w14:paraId="7660AFB6" w14:textId="77777777" w:rsidR="006A3E8F" w:rsidRPr="006A3E8F" w:rsidRDefault="006A3E8F" w:rsidP="006A3E8F">
      <w:pPr>
        <w:tabs>
          <w:tab w:val="num" w:pos="1211"/>
        </w:tabs>
        <w:autoSpaceDE w:val="0"/>
        <w:autoSpaceDN w:val="0"/>
        <w:adjustRightInd w:val="0"/>
        <w:spacing w:after="0" w:line="240" w:lineRule="auto"/>
        <w:ind w:firstLine="709"/>
        <w:jc w:val="both"/>
        <w:rPr>
          <w:rFonts w:ascii="Times New Roman" w:eastAsia="Times New Roman" w:hAnsi="Times New Roman" w:cs="Times New Roman"/>
          <w:kern w:val="0"/>
          <w:sz w:val="24"/>
          <w:szCs w:val="24"/>
          <w14:ligatures w14:val="none"/>
        </w:rPr>
      </w:pPr>
      <w:r w:rsidRPr="006A3E8F">
        <w:rPr>
          <w:rFonts w:ascii="Times New Roman" w:eastAsia="Times New Roman" w:hAnsi="Times New Roman" w:cs="Times New Roman"/>
          <w:kern w:val="0"/>
          <w:sz w:val="24"/>
          <w:szCs w:val="24"/>
          <w14:ligatures w14:val="none"/>
        </w:rPr>
        <w:t>2.9. ГИРС при освоении и испытании скважин проводятся по нормативным документам. Работы, на которые нормативные документы отсутствуют, а также ГИРС в осложненных условиях - выполняются по «Индивидуальному плану геофизических работ на скважине», подготовленному  ИСПОЛНИТЕЛЕМ ГИРС совместно с ЗАКАЗЧИКОМ ГИРС, Владельцем объекта и утвержденному главными инженерами ЗАКАЗЧИКА ГИРС, Владельца объекта и ИСПОЛНИТЕЛЯ ГИРС. В таких случаях вместе с ЗАЯВКОЙ ЗАКАЗЧИК ГИРС (Владелец объекта) предоставляет ИСПОЛНИТЕЛЮ ГИРС копию «Плана освоения (испытания) объекта».</w:t>
      </w:r>
    </w:p>
    <w:p w14:paraId="7641D439" w14:textId="77777777" w:rsidR="006A3E8F" w:rsidRPr="006A3E8F" w:rsidRDefault="006A3E8F" w:rsidP="006A3E8F">
      <w:pPr>
        <w:tabs>
          <w:tab w:val="num" w:pos="1211"/>
        </w:tabs>
        <w:autoSpaceDE w:val="0"/>
        <w:autoSpaceDN w:val="0"/>
        <w:adjustRightInd w:val="0"/>
        <w:spacing w:after="0" w:line="240" w:lineRule="auto"/>
        <w:ind w:firstLine="709"/>
        <w:jc w:val="both"/>
        <w:rPr>
          <w:rFonts w:ascii="Times New Roman" w:eastAsia="Times New Roman" w:hAnsi="Times New Roman" w:cs="Times New Roman"/>
          <w:kern w:val="0"/>
          <w:sz w:val="24"/>
          <w:szCs w:val="24"/>
          <w14:ligatures w14:val="none"/>
        </w:rPr>
      </w:pPr>
      <w:r w:rsidRPr="006A3E8F">
        <w:rPr>
          <w:rFonts w:ascii="Times New Roman" w:eastAsia="Times New Roman" w:hAnsi="Times New Roman" w:cs="Times New Roman"/>
          <w:kern w:val="0"/>
          <w:sz w:val="24"/>
          <w:szCs w:val="24"/>
          <w14:ligatures w14:val="none"/>
        </w:rPr>
        <w:t>2.10. Любые изменения «Индивидуального плана геофизических работ на скважине» взаимно согласовываются и документально подтверждаются ЗАКАЗЧИКОМ ГИРС (Владельцем объекта) и ИСПОЛНИТЕЛЕМ ГИРС.</w:t>
      </w:r>
    </w:p>
    <w:p w14:paraId="56779042" w14:textId="77777777" w:rsidR="006A3E8F" w:rsidRPr="006A3E8F" w:rsidRDefault="006A3E8F" w:rsidP="006A3E8F">
      <w:pPr>
        <w:autoSpaceDE w:val="0"/>
        <w:autoSpaceDN w:val="0"/>
        <w:adjustRightInd w:val="0"/>
        <w:spacing w:after="0" w:line="240" w:lineRule="auto"/>
        <w:jc w:val="both"/>
        <w:rPr>
          <w:rFonts w:ascii="Times New Roman" w:eastAsia="Times New Roman" w:hAnsi="Times New Roman" w:cs="Times New Roman"/>
          <w:kern w:val="0"/>
          <w:sz w:val="24"/>
          <w:szCs w:val="24"/>
          <w14:ligatures w14:val="none"/>
        </w:rPr>
      </w:pPr>
    </w:p>
    <w:p w14:paraId="43E61010" w14:textId="77777777" w:rsidR="006A3E8F" w:rsidRPr="006A3E8F" w:rsidRDefault="006A3E8F" w:rsidP="006A3E8F">
      <w:pPr>
        <w:autoSpaceDE w:val="0"/>
        <w:autoSpaceDN w:val="0"/>
        <w:adjustRightInd w:val="0"/>
        <w:spacing w:after="0" w:line="240" w:lineRule="auto"/>
        <w:jc w:val="center"/>
        <w:rPr>
          <w:rFonts w:ascii="Times New Roman" w:eastAsia="Times New Roman" w:hAnsi="Times New Roman" w:cs="Times New Roman"/>
          <w:b/>
          <w:kern w:val="0"/>
          <w:sz w:val="24"/>
          <w:szCs w:val="24"/>
          <w14:ligatures w14:val="none"/>
        </w:rPr>
      </w:pPr>
      <w:r w:rsidRPr="006A3E8F">
        <w:rPr>
          <w:rFonts w:ascii="Times New Roman" w:eastAsia="Times New Roman" w:hAnsi="Times New Roman" w:cs="Times New Roman"/>
          <w:b/>
          <w:kern w:val="0"/>
          <w:sz w:val="24"/>
          <w:szCs w:val="24"/>
          <w14:ligatures w14:val="none"/>
        </w:rPr>
        <w:t>3. ПРОИЗВОДСТВО ГИРС</w:t>
      </w:r>
    </w:p>
    <w:p w14:paraId="6C0318B7" w14:textId="77777777" w:rsidR="006A3E8F" w:rsidRPr="006A3E8F" w:rsidRDefault="006A3E8F" w:rsidP="006A3E8F">
      <w:pPr>
        <w:autoSpaceDE w:val="0"/>
        <w:autoSpaceDN w:val="0"/>
        <w:adjustRightInd w:val="0"/>
        <w:spacing w:after="0" w:line="240" w:lineRule="auto"/>
        <w:jc w:val="center"/>
        <w:rPr>
          <w:rFonts w:ascii="Times New Roman" w:eastAsia="Times New Roman" w:hAnsi="Times New Roman" w:cs="Times New Roman"/>
          <w:b/>
          <w:kern w:val="0"/>
          <w:sz w:val="24"/>
          <w:szCs w:val="24"/>
          <w14:ligatures w14:val="none"/>
        </w:rPr>
      </w:pPr>
    </w:p>
    <w:p w14:paraId="4DD81BB1" w14:textId="77777777" w:rsidR="006A3E8F" w:rsidRPr="006A3E8F" w:rsidRDefault="006A3E8F" w:rsidP="006A3E8F">
      <w:pPr>
        <w:numPr>
          <w:ilvl w:val="1"/>
          <w:numId w:val="2"/>
        </w:numPr>
        <w:tabs>
          <w:tab w:val="clear" w:pos="360"/>
          <w:tab w:val="num" w:pos="0"/>
          <w:tab w:val="num" w:pos="426"/>
        </w:tabs>
        <w:autoSpaceDE w:val="0"/>
        <w:autoSpaceDN w:val="0"/>
        <w:adjustRightInd w:val="0"/>
        <w:spacing w:after="0" w:line="240" w:lineRule="auto"/>
        <w:ind w:firstLine="709"/>
        <w:jc w:val="both"/>
        <w:rPr>
          <w:rFonts w:ascii="Times New Roman" w:eastAsia="Times New Roman" w:hAnsi="Times New Roman" w:cs="Times New Roman"/>
          <w:kern w:val="0"/>
          <w:sz w:val="24"/>
          <w:szCs w:val="24"/>
          <w14:ligatures w14:val="none"/>
        </w:rPr>
      </w:pPr>
      <w:r w:rsidRPr="006A3E8F">
        <w:rPr>
          <w:rFonts w:ascii="Times New Roman" w:eastAsia="Times New Roman" w:hAnsi="Times New Roman" w:cs="Times New Roman"/>
          <w:kern w:val="0"/>
          <w:sz w:val="24"/>
          <w:szCs w:val="24"/>
          <w14:ligatures w14:val="none"/>
        </w:rPr>
        <w:lastRenderedPageBreak/>
        <w:t xml:space="preserve"> Все виды ГИРС при бурении, освоении, эксплуатации и ремонте нефтяных и газовых скважин  проводятся в  подготовленных для ГИРС скважинах, в соответствии с требованиями действующих  НТД, РД.  Скважину подготавливает к проведению ГИРС владелец объекта и предоставляет ИСПОЛНИТЕЛЮ ГИРС паспортизированные места крепления для геофизического оборудования, после этого составляется «Акт готовности скважины к производству ГИС» (приложение № 1)</w:t>
      </w:r>
    </w:p>
    <w:p w14:paraId="76AB2ED6" w14:textId="77777777" w:rsidR="006A3E8F" w:rsidRPr="006A3E8F" w:rsidRDefault="006A3E8F" w:rsidP="006A3E8F">
      <w:pPr>
        <w:widowControl w:val="0"/>
        <w:numPr>
          <w:ilvl w:val="1"/>
          <w:numId w:val="2"/>
        </w:numPr>
        <w:tabs>
          <w:tab w:val="clear" w:pos="360"/>
          <w:tab w:val="num" w:pos="0"/>
          <w:tab w:val="num" w:pos="426"/>
        </w:tabs>
        <w:autoSpaceDE w:val="0"/>
        <w:autoSpaceDN w:val="0"/>
        <w:adjustRightInd w:val="0"/>
        <w:spacing w:after="0" w:line="240" w:lineRule="auto"/>
        <w:ind w:firstLine="709"/>
        <w:jc w:val="both"/>
        <w:rPr>
          <w:rFonts w:ascii="Times New Roman" w:eastAsia="Times New Roman" w:hAnsi="Times New Roman" w:cs="Times New Roman"/>
          <w:kern w:val="0"/>
          <w:sz w:val="24"/>
          <w:szCs w:val="24"/>
          <w14:ligatures w14:val="none"/>
        </w:rPr>
      </w:pPr>
      <w:r w:rsidRPr="006A3E8F">
        <w:rPr>
          <w:rFonts w:ascii="Times New Roman" w:eastAsia="Times New Roman" w:hAnsi="Times New Roman" w:cs="Times New Roman"/>
          <w:kern w:val="0"/>
          <w:sz w:val="24"/>
          <w:szCs w:val="24"/>
          <w14:ligatures w14:val="none"/>
        </w:rPr>
        <w:t xml:space="preserve">При плановых ГИРС в нагнетательных скважинах без бригады КРС, обязательно присутствие представителя ЗАКАЗЧИКА ГИРС в начале работы (при передаче скважины представителю ИСПОЛНИТЕЛЯ ГИРС и проведении первого спуска прибора), и при окончании работ - для оформления акта выполненных работ и приемки скважины. </w:t>
      </w:r>
    </w:p>
    <w:p w14:paraId="2030CA45" w14:textId="77777777" w:rsidR="006A3E8F" w:rsidRPr="006A3E8F" w:rsidRDefault="006A3E8F" w:rsidP="006A3E8F">
      <w:pPr>
        <w:numPr>
          <w:ilvl w:val="1"/>
          <w:numId w:val="2"/>
        </w:numPr>
        <w:tabs>
          <w:tab w:val="clear" w:pos="360"/>
        </w:tabs>
        <w:autoSpaceDE w:val="0"/>
        <w:autoSpaceDN w:val="0"/>
        <w:adjustRightInd w:val="0"/>
        <w:spacing w:after="0" w:line="240" w:lineRule="auto"/>
        <w:ind w:firstLine="709"/>
        <w:jc w:val="both"/>
        <w:rPr>
          <w:rFonts w:ascii="Times New Roman" w:eastAsia="Times New Roman" w:hAnsi="Times New Roman" w:cs="Times New Roman"/>
          <w:kern w:val="0"/>
          <w:sz w:val="24"/>
          <w:szCs w:val="24"/>
          <w14:ligatures w14:val="none"/>
        </w:rPr>
      </w:pPr>
      <w:r w:rsidRPr="006A3E8F">
        <w:rPr>
          <w:rFonts w:ascii="Times New Roman" w:eastAsia="Times New Roman" w:hAnsi="Times New Roman" w:cs="Times New Roman"/>
          <w:kern w:val="0"/>
          <w:sz w:val="24"/>
          <w:szCs w:val="24"/>
          <w14:ligatures w14:val="none"/>
        </w:rPr>
        <w:t>ГИРС выполняются круглосуточно. Работы с жидкими изотопами  проводятся только в светлое время дня.</w:t>
      </w:r>
    </w:p>
    <w:p w14:paraId="0ACC7CBB" w14:textId="77777777" w:rsidR="006A3E8F" w:rsidRPr="006A3E8F" w:rsidRDefault="006A3E8F" w:rsidP="006A3E8F">
      <w:pPr>
        <w:numPr>
          <w:ilvl w:val="1"/>
          <w:numId w:val="2"/>
        </w:numPr>
        <w:tabs>
          <w:tab w:val="clear" w:pos="360"/>
          <w:tab w:val="num" w:pos="0"/>
          <w:tab w:val="num" w:pos="426"/>
        </w:tabs>
        <w:autoSpaceDE w:val="0"/>
        <w:autoSpaceDN w:val="0"/>
        <w:adjustRightInd w:val="0"/>
        <w:spacing w:after="0" w:line="240" w:lineRule="auto"/>
        <w:ind w:firstLine="709"/>
        <w:jc w:val="both"/>
        <w:rPr>
          <w:rFonts w:ascii="Times New Roman" w:eastAsia="Times New Roman" w:hAnsi="Times New Roman" w:cs="Times New Roman"/>
          <w:kern w:val="0"/>
          <w:sz w:val="24"/>
          <w:szCs w:val="24"/>
          <w14:ligatures w14:val="none"/>
        </w:rPr>
      </w:pPr>
      <w:r w:rsidRPr="006A3E8F">
        <w:rPr>
          <w:rFonts w:ascii="Times New Roman" w:eastAsia="Times New Roman" w:hAnsi="Times New Roman" w:cs="Times New Roman"/>
          <w:kern w:val="0"/>
          <w:sz w:val="24"/>
          <w:szCs w:val="24"/>
          <w14:ligatures w14:val="none"/>
        </w:rPr>
        <w:t xml:space="preserve"> ГИРС (ПВР в т.ч.)  </w:t>
      </w:r>
      <w:r w:rsidRPr="006A3E8F">
        <w:rPr>
          <w:rFonts w:ascii="Times New Roman" w:eastAsia="Times New Roman" w:hAnsi="Times New Roman" w:cs="Times New Roman"/>
          <w:b/>
          <w:kern w:val="0"/>
          <w:sz w:val="24"/>
          <w:szCs w:val="24"/>
          <w14:ligatures w14:val="none"/>
        </w:rPr>
        <w:t>в темное  время суток</w:t>
      </w:r>
      <w:r w:rsidRPr="006A3E8F">
        <w:rPr>
          <w:rFonts w:ascii="Times New Roman" w:eastAsia="Times New Roman" w:hAnsi="Times New Roman" w:cs="Times New Roman"/>
          <w:kern w:val="0"/>
          <w:sz w:val="24"/>
          <w:szCs w:val="24"/>
          <w14:ligatures w14:val="none"/>
        </w:rPr>
        <w:t xml:space="preserve"> выполняются ИСПОЛНИТЕЛЕМ  при условии  выполнения  требований действующих НТД  в части  подготовки скважины и </w:t>
      </w:r>
      <w:r w:rsidRPr="006A3E8F">
        <w:rPr>
          <w:rFonts w:ascii="Times New Roman" w:eastAsia="Times New Roman" w:hAnsi="Times New Roman" w:cs="Times New Roman"/>
          <w:b/>
          <w:kern w:val="0"/>
          <w:sz w:val="24"/>
          <w:szCs w:val="24"/>
          <w14:ligatures w14:val="none"/>
        </w:rPr>
        <w:t>обеспечения нормативного уровня освещенности  рабочих  мест</w:t>
      </w:r>
      <w:r w:rsidRPr="006A3E8F">
        <w:rPr>
          <w:rFonts w:ascii="Times New Roman" w:eastAsia="Times New Roman" w:hAnsi="Times New Roman" w:cs="Times New Roman"/>
          <w:kern w:val="0"/>
          <w:sz w:val="24"/>
          <w:szCs w:val="24"/>
          <w14:ligatures w14:val="none"/>
        </w:rPr>
        <w:t>.</w:t>
      </w:r>
    </w:p>
    <w:p w14:paraId="61D9C63B" w14:textId="77777777" w:rsidR="006A3E8F" w:rsidRPr="006A3E8F" w:rsidRDefault="006A3E8F" w:rsidP="006A3E8F">
      <w:pPr>
        <w:numPr>
          <w:ilvl w:val="1"/>
          <w:numId w:val="2"/>
        </w:numPr>
        <w:tabs>
          <w:tab w:val="clear" w:pos="360"/>
          <w:tab w:val="num" w:pos="0"/>
          <w:tab w:val="num" w:pos="426"/>
        </w:tabs>
        <w:autoSpaceDE w:val="0"/>
        <w:autoSpaceDN w:val="0"/>
        <w:adjustRightInd w:val="0"/>
        <w:spacing w:after="0" w:line="240" w:lineRule="auto"/>
        <w:ind w:firstLine="709"/>
        <w:jc w:val="both"/>
        <w:rPr>
          <w:rFonts w:ascii="Times New Roman" w:eastAsia="Times New Roman" w:hAnsi="Times New Roman" w:cs="Times New Roman"/>
          <w:kern w:val="0"/>
          <w:sz w:val="24"/>
          <w:szCs w:val="24"/>
          <w14:ligatures w14:val="none"/>
        </w:rPr>
      </w:pPr>
      <w:r w:rsidRPr="006A3E8F">
        <w:rPr>
          <w:rFonts w:ascii="Times New Roman" w:eastAsia="Times New Roman" w:hAnsi="Times New Roman" w:cs="Times New Roman"/>
          <w:kern w:val="0"/>
          <w:sz w:val="24"/>
          <w:szCs w:val="24"/>
          <w14:ligatures w14:val="none"/>
        </w:rPr>
        <w:t xml:space="preserve"> ГИРС  проводятся без перерывов до их окончания в полном объеме ЗАЯВКИ ЗАКАЗЧИКА ГИРС (Владельца объекта).  Работы, которые проводятся по утвержденному ЗАКАЗЧИКОМ ГИРС (Владельцем объекта) Плану не могут быть прерваны по требованию ИСПОЛНИТЕЛЯ ГИРС или Владельца объекта за исключением аварийных ситуаций,  либо по согласованию всех СТОРОН.</w:t>
      </w:r>
    </w:p>
    <w:p w14:paraId="7A96BD64" w14:textId="77777777" w:rsidR="006A3E8F" w:rsidRPr="006A3E8F" w:rsidRDefault="006A3E8F" w:rsidP="006A3E8F">
      <w:pPr>
        <w:tabs>
          <w:tab w:val="num" w:pos="0"/>
          <w:tab w:val="num" w:pos="426"/>
        </w:tabs>
        <w:autoSpaceDE w:val="0"/>
        <w:autoSpaceDN w:val="0"/>
        <w:adjustRightInd w:val="0"/>
        <w:spacing w:after="0" w:line="240" w:lineRule="auto"/>
        <w:ind w:firstLine="709"/>
        <w:jc w:val="both"/>
        <w:rPr>
          <w:rFonts w:ascii="Times New Roman" w:eastAsia="Times New Roman" w:hAnsi="Times New Roman" w:cs="Times New Roman"/>
          <w:kern w:val="0"/>
          <w:sz w:val="24"/>
          <w:szCs w:val="24"/>
          <w14:ligatures w14:val="none"/>
        </w:rPr>
      </w:pPr>
      <w:r w:rsidRPr="006A3E8F">
        <w:rPr>
          <w:rFonts w:ascii="Times New Roman" w:eastAsia="Times New Roman" w:hAnsi="Times New Roman" w:cs="Times New Roman"/>
          <w:kern w:val="0"/>
          <w:sz w:val="24"/>
          <w:szCs w:val="24"/>
          <w14:ligatures w14:val="none"/>
        </w:rPr>
        <w:t xml:space="preserve">Перерывы в работе партии ГИРС, квалифицируемые как </w:t>
      </w:r>
      <w:r w:rsidRPr="006A3E8F">
        <w:rPr>
          <w:rFonts w:ascii="Times New Roman" w:eastAsia="Times New Roman" w:hAnsi="Times New Roman" w:cs="Times New Roman"/>
          <w:b/>
          <w:kern w:val="0"/>
          <w:sz w:val="24"/>
          <w:szCs w:val="24"/>
          <w14:ligatures w14:val="none"/>
        </w:rPr>
        <w:t>«дежурство по технологии  работ»</w:t>
      </w:r>
      <w:r w:rsidRPr="006A3E8F">
        <w:rPr>
          <w:rFonts w:ascii="Times New Roman" w:eastAsia="Times New Roman" w:hAnsi="Times New Roman" w:cs="Times New Roman"/>
          <w:kern w:val="0"/>
          <w:sz w:val="24"/>
          <w:szCs w:val="24"/>
          <w14:ligatures w14:val="none"/>
        </w:rPr>
        <w:t xml:space="preserve"> - это остановка непрерывного цикла ГИРС одной партии, на время:</w:t>
      </w:r>
    </w:p>
    <w:p w14:paraId="03EC9E1E" w14:textId="77777777" w:rsidR="006A3E8F" w:rsidRPr="006A3E8F" w:rsidRDefault="006A3E8F" w:rsidP="006A3E8F">
      <w:pPr>
        <w:numPr>
          <w:ilvl w:val="0"/>
          <w:numId w:val="1"/>
        </w:numPr>
        <w:tabs>
          <w:tab w:val="num" w:pos="0"/>
          <w:tab w:val="num" w:pos="426"/>
        </w:tabs>
        <w:autoSpaceDE w:val="0"/>
        <w:autoSpaceDN w:val="0"/>
        <w:adjustRightInd w:val="0"/>
        <w:spacing w:after="0" w:line="240" w:lineRule="auto"/>
        <w:ind w:firstLine="709"/>
        <w:jc w:val="both"/>
        <w:rPr>
          <w:rFonts w:ascii="Times New Roman" w:eastAsia="Times New Roman" w:hAnsi="Times New Roman" w:cs="Times New Roman"/>
          <w:kern w:val="0"/>
          <w:sz w:val="24"/>
          <w:szCs w:val="24"/>
          <w14:ligatures w14:val="none"/>
        </w:rPr>
      </w:pPr>
      <w:r w:rsidRPr="006A3E8F">
        <w:rPr>
          <w:rFonts w:ascii="Times New Roman" w:eastAsia="Times New Roman" w:hAnsi="Times New Roman" w:cs="Times New Roman"/>
          <w:kern w:val="0"/>
          <w:sz w:val="24"/>
          <w:szCs w:val="24"/>
          <w14:ligatures w14:val="none"/>
        </w:rPr>
        <w:t>переподготовки (проработки) ствола бурящийся скважины для безаварийного продолжения ГИРС;</w:t>
      </w:r>
    </w:p>
    <w:p w14:paraId="277A90E2" w14:textId="77777777" w:rsidR="006A3E8F" w:rsidRPr="006A3E8F" w:rsidRDefault="006A3E8F" w:rsidP="006A3E8F">
      <w:pPr>
        <w:numPr>
          <w:ilvl w:val="0"/>
          <w:numId w:val="1"/>
        </w:numPr>
        <w:tabs>
          <w:tab w:val="num" w:pos="0"/>
          <w:tab w:val="num" w:pos="426"/>
        </w:tabs>
        <w:autoSpaceDE w:val="0"/>
        <w:autoSpaceDN w:val="0"/>
        <w:adjustRightInd w:val="0"/>
        <w:spacing w:after="0" w:line="240" w:lineRule="auto"/>
        <w:ind w:firstLine="709"/>
        <w:jc w:val="both"/>
        <w:rPr>
          <w:rFonts w:ascii="Times New Roman" w:eastAsia="Times New Roman" w:hAnsi="Times New Roman" w:cs="Times New Roman"/>
          <w:kern w:val="0"/>
          <w:sz w:val="24"/>
          <w:szCs w:val="24"/>
          <w14:ligatures w14:val="none"/>
        </w:rPr>
      </w:pPr>
      <w:r w:rsidRPr="006A3E8F">
        <w:rPr>
          <w:rFonts w:ascii="Times New Roman" w:eastAsia="Times New Roman" w:hAnsi="Times New Roman" w:cs="Times New Roman"/>
          <w:kern w:val="0"/>
          <w:sz w:val="24"/>
          <w:szCs w:val="24"/>
          <w14:ligatures w14:val="none"/>
        </w:rPr>
        <w:t>проведения операций, предусмотренных «Индивидуальным планом ГИРС» («Планом освоения объекта» и др.) – снижение уровня, нагнетание, замена жидкости в скважине,  а также иные виды работ в т.ч. ГИРС выполняемые специализированными партиями (другими партиями).</w:t>
      </w:r>
    </w:p>
    <w:p w14:paraId="2414F97B" w14:textId="77777777" w:rsidR="006A3E8F" w:rsidRPr="006A3E8F" w:rsidRDefault="006A3E8F" w:rsidP="006A3E8F">
      <w:pPr>
        <w:numPr>
          <w:ilvl w:val="0"/>
          <w:numId w:val="1"/>
        </w:numPr>
        <w:tabs>
          <w:tab w:val="num" w:pos="0"/>
          <w:tab w:val="num" w:pos="426"/>
        </w:tabs>
        <w:autoSpaceDE w:val="0"/>
        <w:autoSpaceDN w:val="0"/>
        <w:adjustRightInd w:val="0"/>
        <w:spacing w:after="0" w:line="240" w:lineRule="auto"/>
        <w:ind w:firstLine="709"/>
        <w:jc w:val="both"/>
        <w:rPr>
          <w:rFonts w:ascii="Times New Roman" w:eastAsia="Times New Roman" w:hAnsi="Times New Roman" w:cs="Times New Roman"/>
          <w:kern w:val="0"/>
          <w:sz w:val="24"/>
          <w:szCs w:val="24"/>
          <w14:ligatures w14:val="none"/>
        </w:rPr>
      </w:pPr>
      <w:r w:rsidRPr="006A3E8F">
        <w:rPr>
          <w:rFonts w:ascii="Times New Roman" w:eastAsia="Times New Roman" w:hAnsi="Times New Roman" w:cs="Times New Roman"/>
          <w:kern w:val="0"/>
          <w:sz w:val="24"/>
          <w:szCs w:val="24"/>
          <w14:ligatures w14:val="none"/>
        </w:rPr>
        <w:t>недостаточного освещения рабочих мест на скважине в темное время суток.</w:t>
      </w:r>
    </w:p>
    <w:p w14:paraId="53B3B32E" w14:textId="77777777" w:rsidR="006A3E8F" w:rsidRPr="006A3E8F" w:rsidRDefault="006A3E8F" w:rsidP="006A3E8F">
      <w:pPr>
        <w:numPr>
          <w:ilvl w:val="1"/>
          <w:numId w:val="2"/>
        </w:numPr>
        <w:tabs>
          <w:tab w:val="clear" w:pos="360"/>
          <w:tab w:val="num" w:pos="0"/>
          <w:tab w:val="num" w:pos="426"/>
        </w:tabs>
        <w:autoSpaceDE w:val="0"/>
        <w:autoSpaceDN w:val="0"/>
        <w:adjustRightInd w:val="0"/>
        <w:spacing w:after="0" w:line="240" w:lineRule="auto"/>
        <w:ind w:firstLine="709"/>
        <w:jc w:val="both"/>
        <w:rPr>
          <w:rFonts w:ascii="Times New Roman" w:eastAsia="Times New Roman" w:hAnsi="Times New Roman" w:cs="Times New Roman"/>
          <w:kern w:val="0"/>
          <w:sz w:val="24"/>
          <w:szCs w:val="24"/>
          <w14:ligatures w14:val="none"/>
        </w:rPr>
      </w:pPr>
      <w:r w:rsidRPr="006A3E8F">
        <w:rPr>
          <w:rFonts w:ascii="Times New Roman" w:eastAsia="Times New Roman" w:hAnsi="Times New Roman" w:cs="Times New Roman"/>
          <w:kern w:val="0"/>
          <w:sz w:val="24"/>
          <w:szCs w:val="24"/>
          <w14:ligatures w14:val="none"/>
        </w:rPr>
        <w:t xml:space="preserve"> Ограничения в режиме проведения ГИРС связанные с погодными условиями определяются ИСПОЛНИТЕЛЕМ ГИРС на основании соответствующих решений  местной (областной) администрации. </w:t>
      </w:r>
    </w:p>
    <w:p w14:paraId="2FEDE133" w14:textId="77777777" w:rsidR="006A3E8F" w:rsidRPr="006A3E8F" w:rsidRDefault="006A3E8F" w:rsidP="006A3E8F">
      <w:pPr>
        <w:numPr>
          <w:ilvl w:val="1"/>
          <w:numId w:val="2"/>
        </w:numPr>
        <w:tabs>
          <w:tab w:val="clear" w:pos="360"/>
          <w:tab w:val="num" w:pos="0"/>
        </w:tabs>
        <w:autoSpaceDE w:val="0"/>
        <w:autoSpaceDN w:val="0"/>
        <w:adjustRightInd w:val="0"/>
        <w:spacing w:after="0" w:line="240" w:lineRule="auto"/>
        <w:ind w:firstLine="709"/>
        <w:jc w:val="both"/>
        <w:rPr>
          <w:rFonts w:ascii="Times New Roman" w:eastAsia="Times New Roman" w:hAnsi="Times New Roman" w:cs="Times New Roman"/>
          <w:kern w:val="0"/>
          <w:sz w:val="24"/>
          <w:szCs w:val="24"/>
          <w14:ligatures w14:val="none"/>
        </w:rPr>
      </w:pPr>
      <w:r w:rsidRPr="006A3E8F">
        <w:rPr>
          <w:rFonts w:ascii="Times New Roman" w:eastAsia="Times New Roman" w:hAnsi="Times New Roman" w:cs="Times New Roman"/>
          <w:kern w:val="0"/>
          <w:sz w:val="24"/>
          <w:szCs w:val="24"/>
          <w14:ligatures w14:val="none"/>
        </w:rPr>
        <w:t xml:space="preserve">ИСПОЛНИТЕЛЬ ГИРС не приступает к выполнению ГИРС, если установка подъемного устройства, присутствующая на скважине, не соответствует нормативным требованиям, предъявляемым к подъемным устройствам, обеспечивающим безопасное проведение спускоподъемных  операций при ГИРС. </w:t>
      </w:r>
    </w:p>
    <w:p w14:paraId="53E5342C" w14:textId="77777777" w:rsidR="006A3E8F" w:rsidRPr="006A3E8F" w:rsidRDefault="006A3E8F" w:rsidP="006A3E8F">
      <w:pPr>
        <w:numPr>
          <w:ilvl w:val="1"/>
          <w:numId w:val="2"/>
        </w:numPr>
        <w:tabs>
          <w:tab w:val="clear" w:pos="360"/>
          <w:tab w:val="num" w:pos="0"/>
        </w:tabs>
        <w:autoSpaceDE w:val="0"/>
        <w:autoSpaceDN w:val="0"/>
        <w:adjustRightInd w:val="0"/>
        <w:spacing w:after="0" w:line="240" w:lineRule="auto"/>
        <w:ind w:firstLine="709"/>
        <w:jc w:val="both"/>
        <w:rPr>
          <w:rFonts w:ascii="Times New Roman" w:eastAsia="Times New Roman" w:hAnsi="Times New Roman" w:cs="Times New Roman"/>
          <w:kern w:val="0"/>
          <w:sz w:val="24"/>
          <w:szCs w:val="24"/>
          <w14:ligatures w14:val="none"/>
        </w:rPr>
      </w:pPr>
      <w:r w:rsidRPr="006A3E8F">
        <w:rPr>
          <w:rFonts w:ascii="Times New Roman" w:eastAsia="Times New Roman" w:hAnsi="Times New Roman" w:cs="Times New Roman"/>
          <w:kern w:val="0"/>
          <w:sz w:val="24"/>
          <w:szCs w:val="24"/>
          <w14:ligatures w14:val="none"/>
        </w:rPr>
        <w:t>Началом работ на скважине считается момент подписания «Акта готовности скважины к производству ГИС» (приложение № 1) Акт подписывается начальником геофизической партии и Владельцем объекта.</w:t>
      </w:r>
    </w:p>
    <w:p w14:paraId="1B0F633D" w14:textId="77777777" w:rsidR="006A3E8F" w:rsidRPr="006A3E8F" w:rsidRDefault="006A3E8F" w:rsidP="006A3E8F">
      <w:pPr>
        <w:numPr>
          <w:ilvl w:val="1"/>
          <w:numId w:val="2"/>
        </w:numPr>
        <w:tabs>
          <w:tab w:val="clear" w:pos="360"/>
          <w:tab w:val="num" w:pos="0"/>
        </w:tabs>
        <w:autoSpaceDE w:val="0"/>
        <w:autoSpaceDN w:val="0"/>
        <w:adjustRightInd w:val="0"/>
        <w:spacing w:after="0" w:line="240" w:lineRule="auto"/>
        <w:ind w:firstLine="709"/>
        <w:jc w:val="both"/>
        <w:rPr>
          <w:rFonts w:ascii="Times New Roman" w:eastAsia="Times New Roman" w:hAnsi="Times New Roman" w:cs="Times New Roman"/>
          <w:kern w:val="0"/>
          <w:sz w:val="24"/>
          <w:szCs w:val="24"/>
          <w14:ligatures w14:val="none"/>
        </w:rPr>
      </w:pPr>
      <w:r w:rsidRPr="006A3E8F">
        <w:rPr>
          <w:rFonts w:ascii="Times New Roman" w:eastAsia="Times New Roman" w:hAnsi="Times New Roman" w:cs="Times New Roman"/>
          <w:kern w:val="0"/>
          <w:sz w:val="24"/>
          <w:szCs w:val="24"/>
          <w14:ligatures w14:val="none"/>
        </w:rPr>
        <w:t xml:space="preserve">  ИСПОЛНИТЕЛЬ ГИРС выполняет подготовительно-заключительные и вспомогательные работы на скважине в соответствии </w:t>
      </w:r>
      <w:r w:rsidRPr="006A3E8F">
        <w:rPr>
          <w:rFonts w:ascii="Times New Roman" w:eastAsia="Times New Roman" w:hAnsi="Times New Roman" w:cs="Times New Roman"/>
          <w:kern w:val="0"/>
          <w:sz w:val="24"/>
          <w:szCs w:val="24"/>
          <w:lang w:val="en-US"/>
          <w14:ligatures w14:val="none"/>
        </w:rPr>
        <w:t>c</w:t>
      </w:r>
      <w:r w:rsidRPr="006A3E8F">
        <w:rPr>
          <w:rFonts w:ascii="Times New Roman" w:eastAsia="Times New Roman" w:hAnsi="Times New Roman" w:cs="Times New Roman"/>
          <w:kern w:val="0"/>
          <w:sz w:val="24"/>
          <w:szCs w:val="24"/>
          <w14:ligatures w14:val="none"/>
        </w:rPr>
        <w:t xml:space="preserve"> требованиями действующей нормативно-технической документации (НТД).</w:t>
      </w:r>
    </w:p>
    <w:p w14:paraId="385EDA2D" w14:textId="77777777" w:rsidR="006A3E8F" w:rsidRPr="006A3E8F" w:rsidRDefault="006A3E8F" w:rsidP="006A3E8F">
      <w:pPr>
        <w:numPr>
          <w:ilvl w:val="1"/>
          <w:numId w:val="2"/>
        </w:numPr>
        <w:tabs>
          <w:tab w:val="clear" w:pos="360"/>
          <w:tab w:val="num" w:pos="0"/>
        </w:tabs>
        <w:autoSpaceDE w:val="0"/>
        <w:autoSpaceDN w:val="0"/>
        <w:adjustRightInd w:val="0"/>
        <w:spacing w:after="0" w:line="240" w:lineRule="auto"/>
        <w:ind w:firstLine="709"/>
        <w:jc w:val="both"/>
        <w:rPr>
          <w:rFonts w:ascii="Times New Roman" w:eastAsia="Times New Roman" w:hAnsi="Times New Roman" w:cs="Times New Roman"/>
          <w:kern w:val="0"/>
          <w:sz w:val="24"/>
          <w:szCs w:val="24"/>
          <w14:ligatures w14:val="none"/>
        </w:rPr>
      </w:pPr>
      <w:r w:rsidRPr="006A3E8F">
        <w:rPr>
          <w:rFonts w:ascii="Times New Roman" w:eastAsia="Times New Roman" w:hAnsi="Times New Roman" w:cs="Times New Roman"/>
          <w:kern w:val="0"/>
          <w:sz w:val="24"/>
          <w:szCs w:val="24"/>
          <w14:ligatures w14:val="none"/>
        </w:rPr>
        <w:t xml:space="preserve"> На скважине, где присутствует бригада Владельца объекта работники бригады (вахты) по просьбе начальника геофизической партии оказывают помощь при подготовительно-заключительных работах. </w:t>
      </w:r>
    </w:p>
    <w:p w14:paraId="29E4C0F9" w14:textId="77777777" w:rsidR="006A3E8F" w:rsidRPr="006A3E8F" w:rsidRDefault="006A3E8F" w:rsidP="006A3E8F">
      <w:pPr>
        <w:tabs>
          <w:tab w:val="num" w:pos="0"/>
        </w:tabs>
        <w:autoSpaceDE w:val="0"/>
        <w:autoSpaceDN w:val="0"/>
        <w:adjustRightInd w:val="0"/>
        <w:spacing w:after="0" w:line="240" w:lineRule="auto"/>
        <w:jc w:val="both"/>
        <w:rPr>
          <w:rFonts w:ascii="Times New Roman" w:eastAsia="Times New Roman" w:hAnsi="Times New Roman" w:cs="Times New Roman"/>
          <w:kern w:val="0"/>
          <w:sz w:val="24"/>
          <w:szCs w:val="24"/>
          <w14:ligatures w14:val="none"/>
        </w:rPr>
      </w:pPr>
      <w:r w:rsidRPr="006A3E8F">
        <w:rPr>
          <w:rFonts w:ascii="Times New Roman" w:eastAsia="Times New Roman" w:hAnsi="Times New Roman" w:cs="Times New Roman"/>
          <w:kern w:val="0"/>
          <w:sz w:val="24"/>
          <w:szCs w:val="24"/>
          <w14:ligatures w14:val="none"/>
        </w:rPr>
        <w:tab/>
        <w:t>При привлечении к вспомогательным работам вахты бригады бурения, КРС, начальник геофизической партии предварительно должен провести с членами вахты инструктаж об особенностях безопасного ведения этих работ с записью в  журнале инструктажей  бригады.</w:t>
      </w:r>
    </w:p>
    <w:p w14:paraId="47CBD504" w14:textId="77777777" w:rsidR="006A3E8F" w:rsidRPr="006A3E8F" w:rsidRDefault="006A3E8F" w:rsidP="006A3E8F">
      <w:pPr>
        <w:numPr>
          <w:ilvl w:val="1"/>
          <w:numId w:val="2"/>
        </w:numPr>
        <w:tabs>
          <w:tab w:val="clear" w:pos="360"/>
          <w:tab w:val="num" w:pos="0"/>
        </w:tabs>
        <w:autoSpaceDE w:val="0"/>
        <w:autoSpaceDN w:val="0"/>
        <w:adjustRightInd w:val="0"/>
        <w:spacing w:after="0" w:line="240" w:lineRule="auto"/>
        <w:ind w:firstLine="709"/>
        <w:jc w:val="both"/>
        <w:rPr>
          <w:rFonts w:ascii="Times New Roman" w:eastAsia="Times New Roman" w:hAnsi="Times New Roman" w:cs="Times New Roman"/>
          <w:kern w:val="0"/>
          <w:sz w:val="24"/>
          <w:szCs w:val="24"/>
          <w14:ligatures w14:val="none"/>
        </w:rPr>
      </w:pPr>
      <w:r w:rsidRPr="006A3E8F">
        <w:rPr>
          <w:rFonts w:ascii="Times New Roman" w:eastAsia="Times New Roman" w:hAnsi="Times New Roman" w:cs="Times New Roman"/>
          <w:kern w:val="0"/>
          <w:sz w:val="24"/>
          <w:szCs w:val="24"/>
          <w14:ligatures w14:val="none"/>
        </w:rPr>
        <w:t xml:space="preserve"> Работы, связанные с разборкой, сборкой испытателя пластов на трубах, проведением спускоподъемных операций, циркуляцией промывочной жидкости, созданием противодавления на устье скважины, а также работы связанные  с </w:t>
      </w:r>
      <w:proofErr w:type="spellStart"/>
      <w:r w:rsidRPr="006A3E8F">
        <w:rPr>
          <w:rFonts w:ascii="Times New Roman" w:eastAsia="Times New Roman" w:hAnsi="Times New Roman" w:cs="Times New Roman"/>
          <w:kern w:val="0"/>
          <w:sz w:val="24"/>
          <w:szCs w:val="24"/>
          <w14:ligatures w14:val="none"/>
        </w:rPr>
        <w:t>пакеровкой</w:t>
      </w:r>
      <w:proofErr w:type="spellEnd"/>
      <w:r w:rsidRPr="006A3E8F">
        <w:rPr>
          <w:rFonts w:ascii="Times New Roman" w:eastAsia="Times New Roman" w:hAnsi="Times New Roman" w:cs="Times New Roman"/>
          <w:kern w:val="0"/>
          <w:sz w:val="24"/>
          <w:szCs w:val="24"/>
          <w14:ligatures w14:val="none"/>
        </w:rPr>
        <w:t xml:space="preserve"> испытателя </w:t>
      </w:r>
      <w:r w:rsidRPr="006A3E8F">
        <w:rPr>
          <w:rFonts w:ascii="Times New Roman" w:eastAsia="Times New Roman" w:hAnsi="Times New Roman" w:cs="Times New Roman"/>
          <w:kern w:val="0"/>
          <w:sz w:val="24"/>
          <w:szCs w:val="24"/>
          <w14:ligatures w14:val="none"/>
        </w:rPr>
        <w:lastRenderedPageBreak/>
        <w:t xml:space="preserve">осуществляются силами буровой бригады под техническим руководством ответственного представителя  ИСПОЛНИТЕЛЯ ГИРС (мастера по испытанию). </w:t>
      </w:r>
    </w:p>
    <w:p w14:paraId="71B7DC02" w14:textId="77777777" w:rsidR="006A3E8F" w:rsidRPr="006A3E8F" w:rsidRDefault="006A3E8F" w:rsidP="006A3E8F">
      <w:pPr>
        <w:numPr>
          <w:ilvl w:val="1"/>
          <w:numId w:val="2"/>
        </w:numPr>
        <w:tabs>
          <w:tab w:val="clear" w:pos="360"/>
          <w:tab w:val="num" w:pos="0"/>
        </w:tabs>
        <w:autoSpaceDE w:val="0"/>
        <w:autoSpaceDN w:val="0"/>
        <w:adjustRightInd w:val="0"/>
        <w:spacing w:after="0" w:line="240" w:lineRule="auto"/>
        <w:ind w:firstLine="709"/>
        <w:jc w:val="both"/>
        <w:rPr>
          <w:rFonts w:ascii="Times New Roman" w:eastAsia="Times New Roman" w:hAnsi="Times New Roman" w:cs="Times New Roman"/>
          <w:kern w:val="0"/>
          <w:sz w:val="24"/>
          <w:szCs w:val="24"/>
          <w14:ligatures w14:val="none"/>
        </w:rPr>
      </w:pPr>
      <w:r w:rsidRPr="006A3E8F">
        <w:rPr>
          <w:rFonts w:ascii="Times New Roman" w:eastAsia="Times New Roman" w:hAnsi="Times New Roman" w:cs="Times New Roman"/>
          <w:kern w:val="0"/>
          <w:sz w:val="24"/>
          <w:szCs w:val="24"/>
          <w14:ligatures w14:val="none"/>
        </w:rPr>
        <w:t xml:space="preserve"> При выполнении ГИРС в действующих скважинах работы с технологическим оборудованием скважины осуществляются представителями ЗАКАЗЧИКА ГИРС (Владельца объекта).</w:t>
      </w:r>
    </w:p>
    <w:p w14:paraId="35802599" w14:textId="77777777" w:rsidR="006A3E8F" w:rsidRPr="006A3E8F" w:rsidRDefault="006A3E8F" w:rsidP="006A3E8F">
      <w:pPr>
        <w:tabs>
          <w:tab w:val="num" w:pos="0"/>
        </w:tabs>
        <w:autoSpaceDE w:val="0"/>
        <w:autoSpaceDN w:val="0"/>
        <w:adjustRightInd w:val="0"/>
        <w:spacing w:after="0" w:line="240" w:lineRule="auto"/>
        <w:jc w:val="both"/>
        <w:rPr>
          <w:rFonts w:ascii="Times New Roman" w:eastAsia="Times New Roman" w:hAnsi="Times New Roman" w:cs="Times New Roman"/>
          <w:kern w:val="0"/>
          <w:sz w:val="24"/>
          <w:szCs w:val="24"/>
          <w14:ligatures w14:val="none"/>
        </w:rPr>
      </w:pPr>
      <w:r w:rsidRPr="006A3E8F">
        <w:rPr>
          <w:rFonts w:ascii="Times New Roman" w:eastAsia="Times New Roman" w:hAnsi="Times New Roman" w:cs="Times New Roman"/>
          <w:kern w:val="0"/>
          <w:sz w:val="24"/>
          <w:szCs w:val="24"/>
          <w14:ligatures w14:val="none"/>
        </w:rPr>
        <w:tab/>
        <w:t xml:space="preserve">Работникам геофизической партии (отряда) не разрешается управление центральной  задвижкой фонтанной (запорной) арматуры в процессе ГИРС.        </w:t>
      </w:r>
    </w:p>
    <w:p w14:paraId="102F3594" w14:textId="77777777" w:rsidR="006A3E8F" w:rsidRPr="006A3E8F" w:rsidRDefault="006A3E8F" w:rsidP="006A3E8F">
      <w:pPr>
        <w:numPr>
          <w:ilvl w:val="1"/>
          <w:numId w:val="2"/>
        </w:numPr>
        <w:tabs>
          <w:tab w:val="clear" w:pos="360"/>
          <w:tab w:val="num" w:pos="0"/>
        </w:tabs>
        <w:autoSpaceDE w:val="0"/>
        <w:autoSpaceDN w:val="0"/>
        <w:adjustRightInd w:val="0"/>
        <w:spacing w:after="0" w:line="240" w:lineRule="auto"/>
        <w:ind w:firstLine="709"/>
        <w:jc w:val="both"/>
        <w:rPr>
          <w:rFonts w:ascii="Times New Roman" w:eastAsia="Times New Roman" w:hAnsi="Times New Roman" w:cs="Times New Roman"/>
          <w:kern w:val="0"/>
          <w:sz w:val="24"/>
          <w:szCs w:val="24"/>
          <w14:ligatures w14:val="none"/>
        </w:rPr>
      </w:pPr>
      <w:r w:rsidRPr="006A3E8F">
        <w:rPr>
          <w:rFonts w:ascii="Times New Roman" w:eastAsia="Times New Roman" w:hAnsi="Times New Roman" w:cs="Times New Roman"/>
          <w:kern w:val="0"/>
          <w:sz w:val="24"/>
          <w:szCs w:val="24"/>
          <w14:ligatures w14:val="none"/>
        </w:rPr>
        <w:t xml:space="preserve">  ГИРС в скважинах проводятся ИСПОЛНИТЕЛЕМ ГИРС автономно с баз своим персоналом, аппаратурой, оборудованием и материалами. Темп работ определяется  “Межотраслевыми нормами времени на геофизические исследования в скважинах, пробуренных на нефть и газ”.   </w:t>
      </w:r>
    </w:p>
    <w:p w14:paraId="7E271DD1" w14:textId="77777777" w:rsidR="006A3E8F" w:rsidRPr="006A3E8F" w:rsidRDefault="006A3E8F" w:rsidP="006A3E8F">
      <w:pPr>
        <w:numPr>
          <w:ilvl w:val="1"/>
          <w:numId w:val="2"/>
        </w:numPr>
        <w:tabs>
          <w:tab w:val="clear" w:pos="360"/>
          <w:tab w:val="num" w:pos="0"/>
        </w:tabs>
        <w:autoSpaceDE w:val="0"/>
        <w:autoSpaceDN w:val="0"/>
        <w:adjustRightInd w:val="0"/>
        <w:spacing w:after="0" w:line="240" w:lineRule="auto"/>
        <w:ind w:firstLine="709"/>
        <w:jc w:val="both"/>
        <w:rPr>
          <w:rFonts w:ascii="Times New Roman" w:eastAsia="Times New Roman" w:hAnsi="Times New Roman" w:cs="Times New Roman"/>
          <w:kern w:val="0"/>
          <w:sz w:val="24"/>
          <w:szCs w:val="24"/>
          <w14:ligatures w14:val="none"/>
        </w:rPr>
      </w:pPr>
      <w:r w:rsidRPr="006A3E8F">
        <w:rPr>
          <w:rFonts w:ascii="Times New Roman" w:eastAsia="Times New Roman" w:hAnsi="Times New Roman" w:cs="Times New Roman"/>
          <w:kern w:val="0"/>
          <w:sz w:val="24"/>
          <w:szCs w:val="24"/>
          <w14:ligatures w14:val="none"/>
        </w:rPr>
        <w:t xml:space="preserve"> ИСПОЛНИТЕЛЬ ГИРС выполняет работы в соответствии с требованиями действующих НТД в объеме указанном в ЗАЯВКЕ или «Индивидуальном плане ГИРС».  Изменения в ЗАЯВКЕ (плане) в процессе проведения ГИРС на скважине допускаются только по письменному распоряжению и под личную ответственность представителя ЗАКАЗЧИКА ГИРС (Владельца объекта).</w:t>
      </w:r>
    </w:p>
    <w:p w14:paraId="3DAFDDD3" w14:textId="77777777" w:rsidR="006A3E8F" w:rsidRPr="006A3E8F" w:rsidRDefault="006A3E8F" w:rsidP="006A3E8F">
      <w:pPr>
        <w:numPr>
          <w:ilvl w:val="1"/>
          <w:numId w:val="2"/>
        </w:numPr>
        <w:tabs>
          <w:tab w:val="clear" w:pos="360"/>
          <w:tab w:val="num" w:pos="0"/>
        </w:tabs>
        <w:autoSpaceDE w:val="0"/>
        <w:autoSpaceDN w:val="0"/>
        <w:adjustRightInd w:val="0"/>
        <w:spacing w:after="0" w:line="240" w:lineRule="auto"/>
        <w:ind w:firstLine="709"/>
        <w:jc w:val="both"/>
        <w:rPr>
          <w:rFonts w:ascii="Times New Roman" w:eastAsia="Times New Roman" w:hAnsi="Times New Roman" w:cs="Times New Roman"/>
          <w:kern w:val="0"/>
          <w:sz w:val="24"/>
          <w:szCs w:val="24"/>
          <w14:ligatures w14:val="none"/>
        </w:rPr>
      </w:pPr>
      <w:r w:rsidRPr="006A3E8F">
        <w:rPr>
          <w:rFonts w:ascii="Times New Roman" w:eastAsia="Times New Roman" w:hAnsi="Times New Roman" w:cs="Times New Roman"/>
          <w:kern w:val="0"/>
          <w:sz w:val="24"/>
          <w:szCs w:val="24"/>
          <w14:ligatures w14:val="none"/>
        </w:rPr>
        <w:t xml:space="preserve"> Начальник геофизической партии немедленно извещает ЗАКАЗЧИКА ГИРС (Владельца объекта) об обнаруженных в ходе работ отклонениях от предусмотренных технологическими регламентами условий работ и, по согласованию с ответственным представителем ЗАКАЗЧИКА ГИРС (Владельца объекта), - приостанавливает ГИРС до восстановления нормальных условий.</w:t>
      </w:r>
    </w:p>
    <w:p w14:paraId="1EDDCE15" w14:textId="77777777" w:rsidR="006A3E8F" w:rsidRPr="006A3E8F" w:rsidRDefault="006A3E8F" w:rsidP="006A3E8F">
      <w:pPr>
        <w:numPr>
          <w:ilvl w:val="1"/>
          <w:numId w:val="2"/>
        </w:numPr>
        <w:tabs>
          <w:tab w:val="clear" w:pos="360"/>
          <w:tab w:val="num" w:pos="0"/>
        </w:tabs>
        <w:autoSpaceDE w:val="0"/>
        <w:autoSpaceDN w:val="0"/>
        <w:adjustRightInd w:val="0"/>
        <w:spacing w:after="0" w:line="240" w:lineRule="auto"/>
        <w:ind w:firstLine="709"/>
        <w:jc w:val="both"/>
        <w:rPr>
          <w:rFonts w:ascii="Times New Roman" w:eastAsia="Times New Roman" w:hAnsi="Times New Roman" w:cs="Times New Roman"/>
          <w:kern w:val="0"/>
          <w:sz w:val="24"/>
          <w:szCs w:val="24"/>
          <w14:ligatures w14:val="none"/>
        </w:rPr>
      </w:pPr>
      <w:r w:rsidRPr="006A3E8F">
        <w:rPr>
          <w:rFonts w:ascii="Times New Roman" w:eastAsia="Times New Roman" w:hAnsi="Times New Roman" w:cs="Times New Roman"/>
          <w:kern w:val="0"/>
          <w:sz w:val="24"/>
          <w:szCs w:val="24"/>
          <w14:ligatures w14:val="none"/>
        </w:rPr>
        <w:t xml:space="preserve">  Начальник геофизической партии по мере выполнения заявленных (плановых) ГИРС на скважине  заполняет «Акт - заказ на выполнение ГИРС»,  знакомит ответственного представителя ЗАКАЗЧИКА ГИРС (Владельца объекта) с ходом работ и (по требованию) предоставляет оперативную информацию с записью в буровом (вахтовом) журнале:</w:t>
      </w:r>
    </w:p>
    <w:p w14:paraId="3E37BAB8" w14:textId="77777777" w:rsidR="006A3E8F" w:rsidRPr="006A3E8F" w:rsidRDefault="006A3E8F" w:rsidP="006A3E8F">
      <w:pPr>
        <w:numPr>
          <w:ilvl w:val="0"/>
          <w:numId w:val="1"/>
        </w:numPr>
        <w:tabs>
          <w:tab w:val="num" w:pos="0"/>
        </w:tabs>
        <w:autoSpaceDE w:val="0"/>
        <w:autoSpaceDN w:val="0"/>
        <w:adjustRightInd w:val="0"/>
        <w:spacing w:after="0" w:line="240" w:lineRule="auto"/>
        <w:ind w:firstLine="709"/>
        <w:jc w:val="both"/>
        <w:rPr>
          <w:rFonts w:ascii="Times New Roman" w:eastAsia="Times New Roman" w:hAnsi="Times New Roman" w:cs="Times New Roman"/>
          <w:kern w:val="0"/>
          <w:sz w:val="24"/>
          <w:szCs w:val="24"/>
          <w14:ligatures w14:val="none"/>
        </w:rPr>
      </w:pPr>
      <w:r w:rsidRPr="006A3E8F">
        <w:rPr>
          <w:rFonts w:ascii="Times New Roman" w:eastAsia="Times New Roman" w:hAnsi="Times New Roman" w:cs="Times New Roman"/>
          <w:kern w:val="0"/>
          <w:sz w:val="24"/>
          <w:szCs w:val="24"/>
          <w14:ligatures w14:val="none"/>
        </w:rPr>
        <w:t>результаты замера кривизны ствола скважины;</w:t>
      </w:r>
    </w:p>
    <w:p w14:paraId="7B02FC6F" w14:textId="77777777" w:rsidR="006A3E8F" w:rsidRPr="006A3E8F" w:rsidRDefault="006A3E8F" w:rsidP="006A3E8F">
      <w:pPr>
        <w:numPr>
          <w:ilvl w:val="0"/>
          <w:numId w:val="1"/>
        </w:numPr>
        <w:tabs>
          <w:tab w:val="num" w:pos="0"/>
        </w:tabs>
        <w:autoSpaceDE w:val="0"/>
        <w:autoSpaceDN w:val="0"/>
        <w:adjustRightInd w:val="0"/>
        <w:spacing w:after="0" w:line="240" w:lineRule="auto"/>
        <w:ind w:firstLine="709"/>
        <w:jc w:val="both"/>
        <w:rPr>
          <w:rFonts w:ascii="Times New Roman" w:eastAsia="Times New Roman" w:hAnsi="Times New Roman" w:cs="Times New Roman"/>
          <w:kern w:val="0"/>
          <w:sz w:val="24"/>
          <w:szCs w:val="24"/>
          <w14:ligatures w14:val="none"/>
        </w:rPr>
      </w:pPr>
      <w:r w:rsidRPr="006A3E8F">
        <w:rPr>
          <w:rFonts w:ascii="Times New Roman" w:eastAsia="Times New Roman" w:hAnsi="Times New Roman" w:cs="Times New Roman"/>
          <w:kern w:val="0"/>
          <w:sz w:val="24"/>
          <w:szCs w:val="24"/>
          <w14:ligatures w14:val="none"/>
        </w:rPr>
        <w:t>фактический забой скважины по каротажу;</w:t>
      </w:r>
    </w:p>
    <w:p w14:paraId="3C9B1520" w14:textId="77777777" w:rsidR="006A3E8F" w:rsidRPr="006A3E8F" w:rsidRDefault="006A3E8F" w:rsidP="006A3E8F">
      <w:pPr>
        <w:numPr>
          <w:ilvl w:val="0"/>
          <w:numId w:val="1"/>
        </w:numPr>
        <w:tabs>
          <w:tab w:val="num" w:pos="0"/>
        </w:tabs>
        <w:autoSpaceDE w:val="0"/>
        <w:autoSpaceDN w:val="0"/>
        <w:adjustRightInd w:val="0"/>
        <w:spacing w:after="0" w:line="240" w:lineRule="auto"/>
        <w:ind w:firstLine="709"/>
        <w:jc w:val="both"/>
        <w:rPr>
          <w:rFonts w:ascii="Times New Roman" w:eastAsia="Times New Roman" w:hAnsi="Times New Roman" w:cs="Times New Roman"/>
          <w:kern w:val="0"/>
          <w:sz w:val="24"/>
          <w:szCs w:val="24"/>
          <w14:ligatures w14:val="none"/>
        </w:rPr>
      </w:pPr>
      <w:r w:rsidRPr="006A3E8F">
        <w:rPr>
          <w:rFonts w:ascii="Times New Roman" w:eastAsia="Times New Roman" w:hAnsi="Times New Roman" w:cs="Times New Roman"/>
          <w:kern w:val="0"/>
          <w:sz w:val="24"/>
          <w:szCs w:val="24"/>
          <w14:ligatures w14:val="none"/>
        </w:rPr>
        <w:t>температуру забоя по каротажу;</w:t>
      </w:r>
    </w:p>
    <w:p w14:paraId="24864E8F" w14:textId="77777777" w:rsidR="006A3E8F" w:rsidRPr="006A3E8F" w:rsidRDefault="006A3E8F" w:rsidP="006A3E8F">
      <w:pPr>
        <w:numPr>
          <w:ilvl w:val="0"/>
          <w:numId w:val="1"/>
        </w:numPr>
        <w:tabs>
          <w:tab w:val="num" w:pos="0"/>
        </w:tabs>
        <w:autoSpaceDE w:val="0"/>
        <w:autoSpaceDN w:val="0"/>
        <w:adjustRightInd w:val="0"/>
        <w:spacing w:after="0" w:line="240" w:lineRule="auto"/>
        <w:ind w:firstLine="709"/>
        <w:jc w:val="both"/>
        <w:rPr>
          <w:rFonts w:ascii="Times New Roman" w:eastAsia="Times New Roman" w:hAnsi="Times New Roman" w:cs="Times New Roman"/>
          <w:kern w:val="0"/>
          <w:sz w:val="24"/>
          <w:szCs w:val="24"/>
          <w14:ligatures w14:val="none"/>
        </w:rPr>
      </w:pPr>
      <w:r w:rsidRPr="006A3E8F">
        <w:rPr>
          <w:rFonts w:ascii="Times New Roman" w:eastAsia="Times New Roman" w:hAnsi="Times New Roman" w:cs="Times New Roman"/>
          <w:kern w:val="0"/>
          <w:sz w:val="24"/>
          <w:szCs w:val="24"/>
          <w14:ligatures w14:val="none"/>
        </w:rPr>
        <w:t>предварительные данные о ВПЦ;</w:t>
      </w:r>
    </w:p>
    <w:p w14:paraId="4F8086EF" w14:textId="77777777" w:rsidR="006A3E8F" w:rsidRPr="006A3E8F" w:rsidRDefault="006A3E8F" w:rsidP="006A3E8F">
      <w:pPr>
        <w:numPr>
          <w:ilvl w:val="0"/>
          <w:numId w:val="1"/>
        </w:numPr>
        <w:tabs>
          <w:tab w:val="num" w:pos="0"/>
        </w:tabs>
        <w:autoSpaceDE w:val="0"/>
        <w:autoSpaceDN w:val="0"/>
        <w:adjustRightInd w:val="0"/>
        <w:spacing w:after="0" w:line="240" w:lineRule="auto"/>
        <w:ind w:firstLine="709"/>
        <w:jc w:val="both"/>
        <w:rPr>
          <w:rFonts w:ascii="Times New Roman" w:eastAsia="Times New Roman" w:hAnsi="Times New Roman" w:cs="Times New Roman"/>
          <w:kern w:val="0"/>
          <w:sz w:val="24"/>
          <w:szCs w:val="24"/>
          <w14:ligatures w14:val="none"/>
        </w:rPr>
      </w:pPr>
      <w:r w:rsidRPr="006A3E8F">
        <w:rPr>
          <w:rFonts w:ascii="Times New Roman" w:eastAsia="Times New Roman" w:hAnsi="Times New Roman" w:cs="Times New Roman"/>
          <w:kern w:val="0"/>
          <w:sz w:val="24"/>
          <w:szCs w:val="24"/>
          <w14:ligatures w14:val="none"/>
        </w:rPr>
        <w:t>предварительные данные о характере насыщения пласта по результатам ИПТ и гидродинамических исследований;</w:t>
      </w:r>
    </w:p>
    <w:p w14:paraId="10C56781" w14:textId="77777777" w:rsidR="006A3E8F" w:rsidRPr="006A3E8F" w:rsidRDefault="006A3E8F" w:rsidP="006A3E8F">
      <w:pPr>
        <w:numPr>
          <w:ilvl w:val="0"/>
          <w:numId w:val="1"/>
        </w:numPr>
        <w:tabs>
          <w:tab w:val="num" w:pos="0"/>
        </w:tabs>
        <w:autoSpaceDE w:val="0"/>
        <w:autoSpaceDN w:val="0"/>
        <w:adjustRightInd w:val="0"/>
        <w:spacing w:after="0" w:line="240" w:lineRule="auto"/>
        <w:ind w:firstLine="567"/>
        <w:jc w:val="both"/>
        <w:rPr>
          <w:rFonts w:ascii="Times New Roman" w:eastAsia="Times New Roman" w:hAnsi="Times New Roman" w:cs="Times New Roman"/>
          <w:kern w:val="0"/>
          <w:sz w:val="24"/>
          <w:szCs w:val="24"/>
          <w14:ligatures w14:val="none"/>
        </w:rPr>
      </w:pPr>
      <w:r w:rsidRPr="006A3E8F">
        <w:rPr>
          <w:rFonts w:ascii="Times New Roman" w:eastAsia="Times New Roman" w:hAnsi="Times New Roman" w:cs="Times New Roman"/>
          <w:kern w:val="0"/>
          <w:sz w:val="24"/>
          <w:szCs w:val="24"/>
          <w14:ligatures w14:val="none"/>
        </w:rPr>
        <w:t>интервалы нарушений (аномалий) колонны, а также предоставляет (по требованию)  копии диаграмм на бумажном носителе:  КС+ПС, ДС + профили, ГК + НГК, БК, ИК  привязанные к забою и подписанные начальником геофизической  партии.</w:t>
      </w:r>
    </w:p>
    <w:p w14:paraId="002069D4" w14:textId="77777777" w:rsidR="006A3E8F" w:rsidRPr="006A3E8F" w:rsidRDefault="006A3E8F" w:rsidP="006A3E8F">
      <w:pPr>
        <w:numPr>
          <w:ilvl w:val="1"/>
          <w:numId w:val="2"/>
        </w:numPr>
        <w:tabs>
          <w:tab w:val="clear" w:pos="360"/>
        </w:tabs>
        <w:autoSpaceDE w:val="0"/>
        <w:autoSpaceDN w:val="0"/>
        <w:adjustRightInd w:val="0"/>
        <w:spacing w:after="0" w:line="240" w:lineRule="auto"/>
        <w:ind w:firstLine="709"/>
        <w:jc w:val="both"/>
        <w:rPr>
          <w:rFonts w:ascii="Times New Roman" w:eastAsia="Times New Roman" w:hAnsi="Times New Roman" w:cs="Times New Roman"/>
          <w:kern w:val="0"/>
          <w:sz w:val="24"/>
          <w:szCs w:val="24"/>
          <w14:ligatures w14:val="none"/>
        </w:rPr>
      </w:pPr>
      <w:r w:rsidRPr="006A3E8F">
        <w:rPr>
          <w:rFonts w:ascii="Times New Roman" w:eastAsia="Times New Roman" w:hAnsi="Times New Roman" w:cs="Times New Roman"/>
          <w:kern w:val="0"/>
          <w:sz w:val="24"/>
          <w:szCs w:val="24"/>
          <w14:ligatures w14:val="none"/>
        </w:rPr>
        <w:t>Объем выполненных ГИРС оформляется двусторонним «Актом - заказом на выполнение ГИРС», подписанным представителями ЗАКАЗЧИКА (супервайзер – на буровой/геолог при ПГИ и начальник нефтепромысла) и начальником геофизической партии на скважине.</w:t>
      </w:r>
    </w:p>
    <w:p w14:paraId="768892B3" w14:textId="77777777" w:rsidR="006A3E8F" w:rsidRPr="006A3E8F" w:rsidRDefault="006A3E8F" w:rsidP="006A3E8F">
      <w:pPr>
        <w:numPr>
          <w:ilvl w:val="1"/>
          <w:numId w:val="2"/>
        </w:numPr>
        <w:tabs>
          <w:tab w:val="clear" w:pos="360"/>
          <w:tab w:val="num" w:pos="0"/>
        </w:tabs>
        <w:autoSpaceDE w:val="0"/>
        <w:autoSpaceDN w:val="0"/>
        <w:adjustRightInd w:val="0"/>
        <w:spacing w:after="0" w:line="240" w:lineRule="auto"/>
        <w:ind w:firstLine="567"/>
        <w:jc w:val="both"/>
        <w:rPr>
          <w:rFonts w:ascii="Times New Roman" w:eastAsia="Times New Roman" w:hAnsi="Times New Roman" w:cs="Times New Roman"/>
          <w:kern w:val="0"/>
          <w:sz w:val="24"/>
          <w:szCs w:val="24"/>
          <w14:ligatures w14:val="none"/>
        </w:rPr>
      </w:pPr>
      <w:r w:rsidRPr="006A3E8F">
        <w:rPr>
          <w:rFonts w:ascii="Times New Roman" w:eastAsia="Times New Roman" w:hAnsi="Times New Roman" w:cs="Times New Roman"/>
          <w:kern w:val="0"/>
          <w:sz w:val="24"/>
          <w:szCs w:val="24"/>
          <w14:ligatures w14:val="none"/>
        </w:rPr>
        <w:t xml:space="preserve">  Решение об окончании ГИРС (определение </w:t>
      </w:r>
      <w:proofErr w:type="spellStart"/>
      <w:r w:rsidRPr="006A3E8F">
        <w:rPr>
          <w:rFonts w:ascii="Times New Roman" w:eastAsia="Times New Roman" w:hAnsi="Times New Roman" w:cs="Times New Roman"/>
          <w:kern w:val="0"/>
          <w:sz w:val="24"/>
          <w:szCs w:val="24"/>
          <w14:ligatures w14:val="none"/>
        </w:rPr>
        <w:t>кондиционности</w:t>
      </w:r>
      <w:proofErr w:type="spellEnd"/>
      <w:r w:rsidRPr="006A3E8F">
        <w:rPr>
          <w:rFonts w:ascii="Times New Roman" w:eastAsia="Times New Roman" w:hAnsi="Times New Roman" w:cs="Times New Roman"/>
          <w:kern w:val="0"/>
          <w:sz w:val="24"/>
          <w:szCs w:val="24"/>
          <w14:ligatures w14:val="none"/>
        </w:rPr>
        <w:t xml:space="preserve"> полученного материала) принимает начальник геофизической партии (отряда) на скважине по  окончании выполнения планового объема ГИРС.  Временем окончанием ГИРС считается момент  подписания «Акт - заказа».</w:t>
      </w:r>
    </w:p>
    <w:p w14:paraId="7070CF11" w14:textId="77777777" w:rsidR="006A3E8F" w:rsidRPr="006A3E8F" w:rsidRDefault="006A3E8F" w:rsidP="006A3E8F">
      <w:pPr>
        <w:numPr>
          <w:ilvl w:val="1"/>
          <w:numId w:val="2"/>
        </w:numPr>
        <w:tabs>
          <w:tab w:val="clear" w:pos="360"/>
          <w:tab w:val="num" w:pos="0"/>
        </w:tabs>
        <w:autoSpaceDE w:val="0"/>
        <w:autoSpaceDN w:val="0"/>
        <w:adjustRightInd w:val="0"/>
        <w:spacing w:after="0" w:line="240" w:lineRule="auto"/>
        <w:ind w:firstLine="567"/>
        <w:jc w:val="both"/>
        <w:rPr>
          <w:rFonts w:ascii="Times New Roman" w:eastAsia="Times New Roman" w:hAnsi="Times New Roman" w:cs="Times New Roman"/>
          <w:kern w:val="0"/>
          <w:sz w:val="24"/>
          <w:szCs w:val="24"/>
          <w14:ligatures w14:val="none"/>
        </w:rPr>
      </w:pPr>
      <w:r w:rsidRPr="006A3E8F">
        <w:rPr>
          <w:rFonts w:ascii="Times New Roman" w:eastAsia="Times New Roman" w:hAnsi="Times New Roman" w:cs="Times New Roman"/>
          <w:kern w:val="0"/>
          <w:sz w:val="24"/>
          <w:szCs w:val="24"/>
          <w14:ligatures w14:val="none"/>
        </w:rPr>
        <w:t xml:space="preserve">  Причины задержки начала ГИРС более 2-х часов указываются в соответствующем разделе «Акта - заказа…» и подписываются начальником геофизической партии и представителем ЗАКАЗЧИКА (Владельцем объекта). Указанная запись имеет силу Акта на простой скважины или Акта на простой геофизической партии.  Возмещение ущерба от простоя производится виновной стороной в соответствии с условиями Договора на ГИРС либо договора между Заказчиком ГИРС и владельцем объекта. </w:t>
      </w:r>
    </w:p>
    <w:p w14:paraId="32C4B8EF" w14:textId="77777777" w:rsidR="006A3E8F" w:rsidRPr="006A3E8F" w:rsidRDefault="006A3E8F" w:rsidP="006A3E8F">
      <w:pPr>
        <w:numPr>
          <w:ilvl w:val="1"/>
          <w:numId w:val="2"/>
        </w:numPr>
        <w:tabs>
          <w:tab w:val="clear" w:pos="360"/>
          <w:tab w:val="num" w:pos="0"/>
        </w:tabs>
        <w:autoSpaceDE w:val="0"/>
        <w:autoSpaceDN w:val="0"/>
        <w:adjustRightInd w:val="0"/>
        <w:spacing w:after="0" w:line="240" w:lineRule="auto"/>
        <w:ind w:firstLine="567"/>
        <w:jc w:val="both"/>
        <w:rPr>
          <w:rFonts w:ascii="Times New Roman" w:eastAsia="Times New Roman" w:hAnsi="Times New Roman" w:cs="Times New Roman"/>
          <w:kern w:val="0"/>
          <w:sz w:val="24"/>
          <w:szCs w:val="24"/>
          <w14:ligatures w14:val="none"/>
        </w:rPr>
      </w:pPr>
      <w:r w:rsidRPr="006A3E8F">
        <w:rPr>
          <w:rFonts w:ascii="Times New Roman" w:eastAsia="Times New Roman" w:hAnsi="Times New Roman" w:cs="Times New Roman"/>
          <w:kern w:val="0"/>
          <w:sz w:val="24"/>
          <w:szCs w:val="24"/>
          <w14:ligatures w14:val="none"/>
        </w:rPr>
        <w:t xml:space="preserve"> Время продолжительности проведения ГИРС по конкретной ЗАЯВКЕ (или «Индивидуальному плану ГИРС») не должно превышать нормативного времени.                                                                  </w:t>
      </w:r>
    </w:p>
    <w:p w14:paraId="3FF7891B" w14:textId="77777777" w:rsidR="006A3E8F" w:rsidRPr="006A3E8F" w:rsidRDefault="006A3E8F" w:rsidP="006A3E8F">
      <w:pPr>
        <w:numPr>
          <w:ilvl w:val="1"/>
          <w:numId w:val="2"/>
        </w:numPr>
        <w:tabs>
          <w:tab w:val="clear" w:pos="360"/>
          <w:tab w:val="num" w:pos="0"/>
        </w:tabs>
        <w:autoSpaceDE w:val="0"/>
        <w:autoSpaceDN w:val="0"/>
        <w:adjustRightInd w:val="0"/>
        <w:spacing w:after="0" w:line="240" w:lineRule="auto"/>
        <w:ind w:firstLine="567"/>
        <w:jc w:val="both"/>
        <w:rPr>
          <w:rFonts w:ascii="Times New Roman" w:eastAsia="Times New Roman" w:hAnsi="Times New Roman" w:cs="Times New Roman"/>
          <w:kern w:val="0"/>
          <w:sz w:val="24"/>
          <w:szCs w:val="24"/>
          <w14:ligatures w14:val="none"/>
        </w:rPr>
      </w:pPr>
      <w:r w:rsidRPr="006A3E8F">
        <w:rPr>
          <w:rFonts w:ascii="Times New Roman" w:eastAsia="Times New Roman" w:hAnsi="Times New Roman" w:cs="Times New Roman"/>
          <w:kern w:val="0"/>
          <w:sz w:val="24"/>
          <w:szCs w:val="24"/>
          <w14:ligatures w14:val="none"/>
        </w:rPr>
        <w:lastRenderedPageBreak/>
        <w:t>ИСПОЛНИТЕЛЬ ГИРС имеет право приостановить выполнение работ в случае, если  во время проведения  ГИРС будут иметь место действия (или бездействие) ЗАКАЗЧИКА ГИРС (Владельца объекта), препятствующие выполнению ГИРС в соответствии с ЗАЯВКОЙ, или Индивидуальным планом работ по скважине.</w:t>
      </w:r>
    </w:p>
    <w:p w14:paraId="1653BA4F" w14:textId="77777777" w:rsidR="006A3E8F" w:rsidRPr="006A3E8F" w:rsidRDefault="006A3E8F" w:rsidP="006A3E8F">
      <w:pPr>
        <w:tabs>
          <w:tab w:val="num" w:pos="0"/>
        </w:tabs>
        <w:autoSpaceDE w:val="0"/>
        <w:autoSpaceDN w:val="0"/>
        <w:adjustRightInd w:val="0"/>
        <w:spacing w:after="0" w:line="240" w:lineRule="auto"/>
        <w:ind w:firstLine="567"/>
        <w:jc w:val="both"/>
        <w:rPr>
          <w:rFonts w:ascii="Times New Roman" w:eastAsia="Times New Roman" w:hAnsi="Times New Roman" w:cs="Times New Roman"/>
          <w:kern w:val="0"/>
          <w:sz w:val="24"/>
          <w:szCs w:val="24"/>
          <w14:ligatures w14:val="none"/>
        </w:rPr>
      </w:pPr>
      <w:r w:rsidRPr="006A3E8F">
        <w:rPr>
          <w:rFonts w:ascii="Times New Roman" w:eastAsia="Times New Roman" w:hAnsi="Times New Roman" w:cs="Times New Roman"/>
          <w:kern w:val="0"/>
          <w:sz w:val="24"/>
          <w:szCs w:val="24"/>
          <w14:ligatures w14:val="none"/>
        </w:rPr>
        <w:t xml:space="preserve">О таком приостановлении работ ИСПОЛНИТЕЛЬ ГИРС немедленно уведомляет своего диспетчера и руководство ЗАКАЗЧИКА ГИРС (Владельца объекта).  ЗАКАЗЧИК ГИРС (Владелец объекта), после получения информации о приостановлении работ, принимает решение о прекращении или продолжении ГИРС на Объекте и уведомляет об этом ИСПОЛНИТЕЛЯ ГИРС. </w:t>
      </w:r>
    </w:p>
    <w:p w14:paraId="251F38F3" w14:textId="77777777" w:rsidR="006A3E8F" w:rsidRPr="006A3E8F" w:rsidRDefault="006A3E8F" w:rsidP="006A3E8F">
      <w:pPr>
        <w:numPr>
          <w:ilvl w:val="1"/>
          <w:numId w:val="2"/>
        </w:numPr>
        <w:tabs>
          <w:tab w:val="clear" w:pos="360"/>
          <w:tab w:val="num" w:pos="0"/>
        </w:tabs>
        <w:autoSpaceDE w:val="0"/>
        <w:autoSpaceDN w:val="0"/>
        <w:adjustRightInd w:val="0"/>
        <w:spacing w:after="0" w:line="240" w:lineRule="auto"/>
        <w:ind w:firstLine="567"/>
        <w:jc w:val="both"/>
        <w:rPr>
          <w:rFonts w:ascii="Times New Roman" w:eastAsia="Times New Roman" w:hAnsi="Times New Roman" w:cs="Times New Roman"/>
          <w:kern w:val="0"/>
          <w:sz w:val="24"/>
          <w:szCs w:val="24"/>
          <w14:ligatures w14:val="none"/>
        </w:rPr>
      </w:pPr>
      <w:r w:rsidRPr="006A3E8F">
        <w:rPr>
          <w:rFonts w:ascii="Times New Roman" w:eastAsia="Times New Roman" w:hAnsi="Times New Roman" w:cs="Times New Roman"/>
          <w:kern w:val="0"/>
          <w:sz w:val="24"/>
          <w:szCs w:val="24"/>
          <w14:ligatures w14:val="none"/>
        </w:rPr>
        <w:t xml:space="preserve">По завершению ГИРС на скважине  ИСПОЛНИТЕЛЬ передает ЗАКАЗЧИКУ ГИРС (Владельцу объекта) скважину и оборудование в состоянии, в котором они (скважина и оборудование) находились до проведения  ГИРС, за исключением нормальных изменений, неизбежно вызываемых проведением ГИРС. </w:t>
      </w:r>
    </w:p>
    <w:p w14:paraId="39D88A5C" w14:textId="77777777" w:rsidR="006A3E8F" w:rsidRPr="006A3E8F" w:rsidRDefault="006A3E8F" w:rsidP="006A3E8F">
      <w:pPr>
        <w:tabs>
          <w:tab w:val="num" w:pos="0"/>
        </w:tabs>
        <w:autoSpaceDE w:val="0"/>
        <w:autoSpaceDN w:val="0"/>
        <w:adjustRightInd w:val="0"/>
        <w:spacing w:after="0" w:line="240" w:lineRule="auto"/>
        <w:ind w:firstLine="567"/>
        <w:jc w:val="both"/>
        <w:rPr>
          <w:rFonts w:ascii="Times New Roman" w:eastAsia="Times New Roman" w:hAnsi="Times New Roman" w:cs="Times New Roman"/>
          <w:kern w:val="0"/>
          <w:sz w:val="24"/>
          <w:szCs w:val="24"/>
          <w14:ligatures w14:val="none"/>
        </w:rPr>
      </w:pPr>
      <w:r w:rsidRPr="006A3E8F">
        <w:rPr>
          <w:rFonts w:ascii="Times New Roman" w:eastAsia="Times New Roman" w:hAnsi="Times New Roman" w:cs="Times New Roman"/>
          <w:kern w:val="0"/>
          <w:sz w:val="24"/>
          <w:szCs w:val="24"/>
          <w14:ligatures w14:val="none"/>
        </w:rPr>
        <w:t xml:space="preserve">Нормальные изменения : результат перфорации, </w:t>
      </w:r>
      <w:proofErr w:type="spellStart"/>
      <w:r w:rsidRPr="006A3E8F">
        <w:rPr>
          <w:rFonts w:ascii="Times New Roman" w:eastAsia="Times New Roman" w:hAnsi="Times New Roman" w:cs="Times New Roman"/>
          <w:kern w:val="0"/>
          <w:sz w:val="24"/>
          <w:szCs w:val="24"/>
          <w14:ligatures w14:val="none"/>
        </w:rPr>
        <w:t>свабирования</w:t>
      </w:r>
      <w:proofErr w:type="spellEnd"/>
      <w:r w:rsidRPr="006A3E8F">
        <w:rPr>
          <w:rFonts w:ascii="Times New Roman" w:eastAsia="Times New Roman" w:hAnsi="Times New Roman" w:cs="Times New Roman"/>
          <w:kern w:val="0"/>
          <w:sz w:val="24"/>
          <w:szCs w:val="24"/>
          <w14:ligatures w14:val="none"/>
        </w:rPr>
        <w:t xml:space="preserve"> и т.п..</w:t>
      </w:r>
    </w:p>
    <w:p w14:paraId="4340BB38" w14:textId="77777777" w:rsidR="006A3E8F" w:rsidRPr="006A3E8F" w:rsidRDefault="006A3E8F" w:rsidP="006A3E8F">
      <w:pPr>
        <w:numPr>
          <w:ilvl w:val="1"/>
          <w:numId w:val="2"/>
        </w:numPr>
        <w:tabs>
          <w:tab w:val="clear" w:pos="360"/>
          <w:tab w:val="num" w:pos="0"/>
        </w:tabs>
        <w:autoSpaceDE w:val="0"/>
        <w:autoSpaceDN w:val="0"/>
        <w:adjustRightInd w:val="0"/>
        <w:spacing w:after="0" w:line="240" w:lineRule="auto"/>
        <w:ind w:firstLine="567"/>
        <w:jc w:val="both"/>
        <w:rPr>
          <w:rFonts w:ascii="Times New Roman" w:eastAsia="Times New Roman" w:hAnsi="Times New Roman" w:cs="Times New Roman"/>
          <w:kern w:val="0"/>
          <w:sz w:val="24"/>
          <w:szCs w:val="24"/>
          <w14:ligatures w14:val="none"/>
        </w:rPr>
      </w:pPr>
      <w:r w:rsidRPr="006A3E8F">
        <w:rPr>
          <w:rFonts w:ascii="Times New Roman" w:eastAsia="Times New Roman" w:hAnsi="Times New Roman" w:cs="Times New Roman"/>
          <w:kern w:val="0"/>
          <w:sz w:val="24"/>
          <w:szCs w:val="24"/>
          <w14:ligatures w14:val="none"/>
        </w:rPr>
        <w:t xml:space="preserve">ИСПОЛНИТЕЛЬ ГИРС выбирает кратчайший по времени способ и обеспечивает передачу первичного материала в лабораторию интерпретации - по спутниковой, сотовой связи или транспортом до ближайшего пункта доступа к информационной сети. ЗАКАЗЧИК ГИРС при необходимости ускорения передачи материала ГИРС со скважины в КИП  задействует для этой цели имеющиеся в его распоряжении средства  (линии связи, </w:t>
      </w:r>
      <w:r w:rsidRPr="006A3E8F">
        <w:rPr>
          <w:rFonts w:ascii="Times New Roman" w:eastAsia="Times New Roman" w:hAnsi="Times New Roman" w:cs="Times New Roman"/>
          <w:kern w:val="0"/>
          <w:sz w:val="24"/>
          <w:szCs w:val="24"/>
          <w:lang w:val="en-US"/>
          <w14:ligatures w14:val="none"/>
        </w:rPr>
        <w:t>E</w:t>
      </w:r>
      <w:r w:rsidRPr="006A3E8F">
        <w:rPr>
          <w:rFonts w:ascii="Times New Roman" w:eastAsia="Times New Roman" w:hAnsi="Times New Roman" w:cs="Times New Roman"/>
          <w:kern w:val="0"/>
          <w:sz w:val="24"/>
          <w:szCs w:val="24"/>
          <w14:ligatures w14:val="none"/>
        </w:rPr>
        <w:t xml:space="preserve">: </w:t>
      </w:r>
      <w:r w:rsidRPr="006A3E8F">
        <w:rPr>
          <w:rFonts w:ascii="Times New Roman" w:eastAsia="Times New Roman" w:hAnsi="Times New Roman" w:cs="Times New Roman"/>
          <w:kern w:val="0"/>
          <w:sz w:val="24"/>
          <w:szCs w:val="24"/>
          <w:lang w:val="en-US"/>
          <w14:ligatures w14:val="none"/>
        </w:rPr>
        <w:t>mail</w:t>
      </w:r>
      <w:r w:rsidRPr="006A3E8F">
        <w:rPr>
          <w:rFonts w:ascii="Times New Roman" w:eastAsia="Times New Roman" w:hAnsi="Times New Roman" w:cs="Times New Roman"/>
          <w:kern w:val="0"/>
          <w:sz w:val="24"/>
          <w:szCs w:val="24"/>
          <w14:ligatures w14:val="none"/>
        </w:rPr>
        <w:t>).</w:t>
      </w:r>
    </w:p>
    <w:p w14:paraId="255B3E58" w14:textId="77777777" w:rsidR="006A3E8F" w:rsidRPr="006A3E8F" w:rsidRDefault="006A3E8F" w:rsidP="006A3E8F">
      <w:pPr>
        <w:autoSpaceDE w:val="0"/>
        <w:autoSpaceDN w:val="0"/>
        <w:adjustRightInd w:val="0"/>
        <w:spacing w:after="0" w:line="240" w:lineRule="auto"/>
        <w:jc w:val="both"/>
        <w:rPr>
          <w:rFonts w:ascii="Times New Roman" w:eastAsia="Times New Roman" w:hAnsi="Times New Roman" w:cs="Times New Roman"/>
          <w:kern w:val="0"/>
          <w:sz w:val="24"/>
          <w:szCs w:val="24"/>
          <w14:ligatures w14:val="none"/>
        </w:rPr>
      </w:pPr>
    </w:p>
    <w:p w14:paraId="38737822" w14:textId="77777777" w:rsidR="006A3E8F" w:rsidRPr="006A3E8F" w:rsidRDefault="006A3E8F" w:rsidP="006A3E8F">
      <w:pPr>
        <w:autoSpaceDE w:val="0"/>
        <w:autoSpaceDN w:val="0"/>
        <w:adjustRightInd w:val="0"/>
        <w:spacing w:after="0" w:line="240" w:lineRule="auto"/>
        <w:jc w:val="both"/>
        <w:rPr>
          <w:rFonts w:ascii="Times New Roman" w:eastAsia="Times New Roman" w:hAnsi="Times New Roman" w:cs="Times New Roman"/>
          <w:kern w:val="0"/>
          <w:sz w:val="24"/>
          <w:szCs w:val="24"/>
          <w14:ligatures w14:val="none"/>
        </w:rPr>
      </w:pPr>
    </w:p>
    <w:p w14:paraId="40D472BD" w14:textId="77777777" w:rsidR="006A3E8F" w:rsidRPr="006A3E8F" w:rsidRDefault="006A3E8F" w:rsidP="006A3E8F">
      <w:pPr>
        <w:numPr>
          <w:ilvl w:val="0"/>
          <w:numId w:val="2"/>
        </w:numPr>
        <w:autoSpaceDE w:val="0"/>
        <w:autoSpaceDN w:val="0"/>
        <w:adjustRightInd w:val="0"/>
        <w:spacing w:after="0" w:line="276" w:lineRule="auto"/>
        <w:jc w:val="center"/>
        <w:rPr>
          <w:rFonts w:ascii="Times New Roman" w:eastAsia="Times New Roman" w:hAnsi="Times New Roman" w:cs="Times New Roman"/>
          <w:b/>
          <w:kern w:val="0"/>
          <w:sz w:val="24"/>
          <w:szCs w:val="24"/>
          <w14:ligatures w14:val="none"/>
        </w:rPr>
      </w:pPr>
      <w:r w:rsidRPr="006A3E8F">
        <w:rPr>
          <w:rFonts w:ascii="Times New Roman" w:eastAsia="Times New Roman" w:hAnsi="Times New Roman" w:cs="Times New Roman"/>
          <w:b/>
          <w:kern w:val="0"/>
          <w:sz w:val="24"/>
          <w:szCs w:val="24"/>
          <w14:ligatures w14:val="none"/>
        </w:rPr>
        <w:t xml:space="preserve">ВЗАИМОДЕЙСТВИЕ  ЗАКАЗЧИКА И ИСПОЛНИТЕЛЯ ГИРС </w:t>
      </w:r>
    </w:p>
    <w:p w14:paraId="314293F4" w14:textId="77777777" w:rsidR="006A3E8F" w:rsidRPr="006A3E8F" w:rsidRDefault="006A3E8F" w:rsidP="006A3E8F">
      <w:pPr>
        <w:autoSpaceDE w:val="0"/>
        <w:autoSpaceDN w:val="0"/>
        <w:adjustRightInd w:val="0"/>
        <w:spacing w:after="0" w:line="240" w:lineRule="auto"/>
        <w:jc w:val="center"/>
        <w:rPr>
          <w:rFonts w:ascii="Times New Roman" w:eastAsia="Times New Roman" w:hAnsi="Times New Roman" w:cs="Times New Roman"/>
          <w:b/>
          <w:kern w:val="0"/>
          <w:sz w:val="24"/>
          <w:szCs w:val="24"/>
          <w14:ligatures w14:val="none"/>
        </w:rPr>
      </w:pPr>
      <w:r w:rsidRPr="006A3E8F">
        <w:rPr>
          <w:rFonts w:ascii="Times New Roman" w:eastAsia="Times New Roman" w:hAnsi="Times New Roman" w:cs="Times New Roman"/>
          <w:b/>
          <w:kern w:val="0"/>
          <w:sz w:val="24"/>
          <w:szCs w:val="24"/>
          <w14:ligatures w14:val="none"/>
        </w:rPr>
        <w:t xml:space="preserve">  ПРИ  АВАРИЙНЫХ СИТУАЦИЯХ.</w:t>
      </w:r>
    </w:p>
    <w:p w14:paraId="6232C291" w14:textId="77777777" w:rsidR="006A3E8F" w:rsidRPr="006A3E8F" w:rsidRDefault="006A3E8F" w:rsidP="006A3E8F">
      <w:pPr>
        <w:autoSpaceDE w:val="0"/>
        <w:autoSpaceDN w:val="0"/>
        <w:adjustRightInd w:val="0"/>
        <w:spacing w:after="0" w:line="240" w:lineRule="auto"/>
        <w:jc w:val="center"/>
        <w:rPr>
          <w:rFonts w:ascii="Times New Roman" w:eastAsia="Times New Roman" w:hAnsi="Times New Roman" w:cs="Times New Roman"/>
          <w:b/>
          <w:kern w:val="0"/>
          <w:sz w:val="24"/>
          <w:szCs w:val="24"/>
          <w14:ligatures w14:val="none"/>
        </w:rPr>
      </w:pPr>
    </w:p>
    <w:p w14:paraId="505F2717" w14:textId="77777777" w:rsidR="006A3E8F" w:rsidRPr="006A3E8F" w:rsidRDefault="006A3E8F" w:rsidP="006A3E8F">
      <w:pPr>
        <w:numPr>
          <w:ilvl w:val="1"/>
          <w:numId w:val="2"/>
        </w:numPr>
        <w:tabs>
          <w:tab w:val="clear" w:pos="360"/>
          <w:tab w:val="num" w:pos="0"/>
        </w:tabs>
        <w:autoSpaceDE w:val="0"/>
        <w:autoSpaceDN w:val="0"/>
        <w:adjustRightInd w:val="0"/>
        <w:spacing w:after="0" w:line="240" w:lineRule="auto"/>
        <w:ind w:firstLine="567"/>
        <w:jc w:val="both"/>
        <w:rPr>
          <w:rFonts w:ascii="Times New Roman" w:eastAsia="Times New Roman" w:hAnsi="Times New Roman" w:cs="Times New Roman"/>
          <w:kern w:val="0"/>
          <w:sz w:val="24"/>
          <w:szCs w:val="24"/>
          <w14:ligatures w14:val="none"/>
        </w:rPr>
      </w:pPr>
      <w:r w:rsidRPr="006A3E8F">
        <w:rPr>
          <w:rFonts w:ascii="Times New Roman" w:eastAsia="Times New Roman" w:hAnsi="Times New Roman" w:cs="Times New Roman"/>
          <w:kern w:val="0"/>
          <w:sz w:val="24"/>
          <w:szCs w:val="24"/>
          <w14:ligatures w14:val="none"/>
        </w:rPr>
        <w:t>В период проведения работ на скважине, ИСПОЛНИТЕЛЬ ГИРС (начальник партии, отряда) несет ответственность и обеспечивает безопасное проведение ГИРС.</w:t>
      </w:r>
      <w:r w:rsidRPr="006A3E8F">
        <w:rPr>
          <w:rFonts w:ascii="Times New Roman" w:eastAsia="Times New Roman" w:hAnsi="Times New Roman" w:cs="Times New Roman"/>
          <w:kern w:val="0"/>
          <w:sz w:val="24"/>
          <w:szCs w:val="24"/>
          <w14:ligatures w14:val="none"/>
        </w:rPr>
        <w:tab/>
      </w:r>
    </w:p>
    <w:p w14:paraId="6D6B8534" w14:textId="77777777" w:rsidR="006A3E8F" w:rsidRPr="006A3E8F" w:rsidRDefault="006A3E8F" w:rsidP="006A3E8F">
      <w:pPr>
        <w:tabs>
          <w:tab w:val="num" w:pos="0"/>
        </w:tabs>
        <w:autoSpaceDE w:val="0"/>
        <w:autoSpaceDN w:val="0"/>
        <w:adjustRightInd w:val="0"/>
        <w:spacing w:after="0" w:line="240" w:lineRule="auto"/>
        <w:ind w:firstLine="567"/>
        <w:jc w:val="both"/>
        <w:rPr>
          <w:rFonts w:ascii="Times New Roman" w:eastAsia="Times New Roman" w:hAnsi="Times New Roman" w:cs="Times New Roman"/>
          <w:kern w:val="0"/>
          <w:sz w:val="24"/>
          <w:szCs w:val="24"/>
          <w14:ligatures w14:val="none"/>
        </w:rPr>
      </w:pPr>
      <w:r w:rsidRPr="006A3E8F">
        <w:rPr>
          <w:rFonts w:ascii="Times New Roman" w:eastAsia="Times New Roman" w:hAnsi="Times New Roman" w:cs="Times New Roman"/>
          <w:kern w:val="0"/>
          <w:sz w:val="24"/>
          <w:szCs w:val="24"/>
          <w14:ligatures w14:val="none"/>
        </w:rPr>
        <w:t>Владелец объекта несет ответственность за подготовку скважины, территории и исправность устьевого и грузоподъемного оборудования на протяжении  всего времени ГИРС.</w:t>
      </w:r>
    </w:p>
    <w:p w14:paraId="50E212A7" w14:textId="77777777" w:rsidR="006A3E8F" w:rsidRPr="006A3E8F" w:rsidRDefault="006A3E8F" w:rsidP="006A3E8F">
      <w:pPr>
        <w:numPr>
          <w:ilvl w:val="1"/>
          <w:numId w:val="2"/>
        </w:numPr>
        <w:tabs>
          <w:tab w:val="clear" w:pos="360"/>
          <w:tab w:val="num" w:pos="0"/>
        </w:tabs>
        <w:autoSpaceDE w:val="0"/>
        <w:autoSpaceDN w:val="0"/>
        <w:adjustRightInd w:val="0"/>
        <w:spacing w:after="0" w:line="240" w:lineRule="auto"/>
        <w:ind w:firstLine="567"/>
        <w:jc w:val="both"/>
        <w:rPr>
          <w:rFonts w:ascii="Times New Roman" w:eastAsia="Times New Roman" w:hAnsi="Times New Roman" w:cs="Times New Roman"/>
          <w:kern w:val="0"/>
          <w:sz w:val="24"/>
          <w:szCs w:val="24"/>
          <w14:ligatures w14:val="none"/>
        </w:rPr>
      </w:pPr>
      <w:r w:rsidRPr="006A3E8F">
        <w:rPr>
          <w:rFonts w:ascii="Times New Roman" w:eastAsia="Times New Roman" w:hAnsi="Times New Roman" w:cs="Times New Roman"/>
          <w:kern w:val="0"/>
          <w:sz w:val="24"/>
          <w:szCs w:val="24"/>
          <w14:ligatures w14:val="none"/>
        </w:rPr>
        <w:t xml:space="preserve">Классификация  аварий и инцидентов при ГИРС определяется действующим законодательством и НТД; </w:t>
      </w:r>
    </w:p>
    <w:p w14:paraId="0BF266C4" w14:textId="77777777" w:rsidR="006A3E8F" w:rsidRPr="006A3E8F" w:rsidRDefault="006A3E8F" w:rsidP="006A3E8F">
      <w:pPr>
        <w:numPr>
          <w:ilvl w:val="1"/>
          <w:numId w:val="2"/>
        </w:numPr>
        <w:tabs>
          <w:tab w:val="clear" w:pos="360"/>
          <w:tab w:val="num" w:pos="0"/>
        </w:tabs>
        <w:autoSpaceDE w:val="0"/>
        <w:autoSpaceDN w:val="0"/>
        <w:adjustRightInd w:val="0"/>
        <w:spacing w:after="0" w:line="240" w:lineRule="auto"/>
        <w:ind w:firstLine="567"/>
        <w:jc w:val="both"/>
        <w:rPr>
          <w:rFonts w:ascii="Times New Roman" w:eastAsia="Times New Roman" w:hAnsi="Times New Roman" w:cs="Times New Roman"/>
          <w:kern w:val="0"/>
          <w:sz w:val="24"/>
          <w:szCs w:val="24"/>
          <w14:ligatures w14:val="none"/>
        </w:rPr>
      </w:pPr>
      <w:r w:rsidRPr="006A3E8F">
        <w:rPr>
          <w:rFonts w:ascii="Times New Roman" w:eastAsia="Times New Roman" w:hAnsi="Times New Roman" w:cs="Times New Roman"/>
          <w:kern w:val="0"/>
          <w:sz w:val="24"/>
          <w:szCs w:val="24"/>
          <w14:ligatures w14:val="none"/>
        </w:rPr>
        <w:t>При возникновении аварийной ситуации при ГИРС ЗАКАЗЧИКОМ ГИРС (Владельцем объекта) и ИСПОЛНИТЕЛЕМ ГИРС принимаются меры по обеспечению безопасности персонала, сохранности оборудования, а также экстренные меры по ликвидации аварийной ситуации - в порядке, определяемом  соответствующими инструкциями.</w:t>
      </w:r>
    </w:p>
    <w:p w14:paraId="6D5D155D" w14:textId="77777777" w:rsidR="006A3E8F" w:rsidRPr="006A3E8F" w:rsidRDefault="006A3E8F" w:rsidP="006A3E8F">
      <w:pPr>
        <w:numPr>
          <w:ilvl w:val="1"/>
          <w:numId w:val="2"/>
        </w:numPr>
        <w:tabs>
          <w:tab w:val="clear" w:pos="360"/>
          <w:tab w:val="num" w:pos="0"/>
        </w:tabs>
        <w:autoSpaceDE w:val="0"/>
        <w:autoSpaceDN w:val="0"/>
        <w:adjustRightInd w:val="0"/>
        <w:spacing w:after="0" w:line="240" w:lineRule="auto"/>
        <w:ind w:firstLine="709"/>
        <w:jc w:val="both"/>
        <w:rPr>
          <w:rFonts w:ascii="Times New Roman" w:eastAsia="Times New Roman" w:hAnsi="Times New Roman" w:cs="Times New Roman"/>
          <w:kern w:val="0"/>
          <w:sz w:val="24"/>
          <w:szCs w:val="24"/>
          <w14:ligatures w14:val="none"/>
        </w:rPr>
      </w:pPr>
      <w:r w:rsidRPr="006A3E8F">
        <w:rPr>
          <w:rFonts w:ascii="Times New Roman" w:eastAsia="Times New Roman" w:hAnsi="Times New Roman" w:cs="Times New Roman"/>
          <w:kern w:val="0"/>
          <w:sz w:val="24"/>
          <w:szCs w:val="24"/>
          <w14:ligatures w14:val="none"/>
        </w:rPr>
        <w:t>Об инциденте в обязательном порядке должно быть извещено руководство ЗАКАЗЧИКА ГИРС, руководство Владельца объекта и руководство ИСПОЛНИТЕЛЯ ГИРС и при необходимости территориальный орган Ростехнадзора.  Извещения направляются ЗАКАЗЧИКОМ ГИРС и/или ИСПОЛНИТЕЛЕМ ГИРС в установленном порядке.</w:t>
      </w:r>
    </w:p>
    <w:p w14:paraId="2709786A" w14:textId="77777777" w:rsidR="006A3E8F" w:rsidRPr="006A3E8F" w:rsidRDefault="006A3E8F" w:rsidP="006A3E8F">
      <w:pPr>
        <w:numPr>
          <w:ilvl w:val="1"/>
          <w:numId w:val="2"/>
        </w:numPr>
        <w:tabs>
          <w:tab w:val="clear" w:pos="360"/>
          <w:tab w:val="num" w:pos="0"/>
        </w:tabs>
        <w:autoSpaceDE w:val="0"/>
        <w:autoSpaceDN w:val="0"/>
        <w:adjustRightInd w:val="0"/>
        <w:spacing w:after="0" w:line="240" w:lineRule="auto"/>
        <w:ind w:firstLine="709"/>
        <w:jc w:val="both"/>
        <w:rPr>
          <w:rFonts w:ascii="Times New Roman" w:eastAsia="Times New Roman" w:hAnsi="Times New Roman" w:cs="Times New Roman"/>
          <w:kern w:val="0"/>
          <w:sz w:val="24"/>
          <w:szCs w:val="24"/>
          <w14:ligatures w14:val="none"/>
        </w:rPr>
      </w:pPr>
      <w:r w:rsidRPr="006A3E8F">
        <w:rPr>
          <w:rFonts w:ascii="Times New Roman" w:eastAsia="Times New Roman" w:hAnsi="Times New Roman" w:cs="Times New Roman"/>
          <w:kern w:val="0"/>
          <w:sz w:val="24"/>
          <w:szCs w:val="24"/>
          <w14:ligatures w14:val="none"/>
        </w:rPr>
        <w:t>Расследование причин инцидента (аварии) при ГИРС и определение мер по ликвидации инцидента осуществляет совместная комиссия ЗАКАЗЧИКА ГИРС, Владельца объекта и ИСПОЛНИТЕЛЯ ГИРС. Состав комиссии определяют главные инженеры ЗАКАЗЧИКА ГИРС, Владельца объекта и ИСПОЛНИТЕЛЯ ГИРС. При необходимости в работе комиссии участвует (или председательствует) представитель Ростехнадзора.</w:t>
      </w:r>
    </w:p>
    <w:p w14:paraId="315D3614" w14:textId="77777777" w:rsidR="006A3E8F" w:rsidRPr="006A3E8F" w:rsidRDefault="006A3E8F" w:rsidP="006A3E8F">
      <w:pPr>
        <w:numPr>
          <w:ilvl w:val="1"/>
          <w:numId w:val="2"/>
        </w:numPr>
        <w:tabs>
          <w:tab w:val="clear" w:pos="360"/>
          <w:tab w:val="num" w:pos="0"/>
        </w:tabs>
        <w:autoSpaceDE w:val="0"/>
        <w:autoSpaceDN w:val="0"/>
        <w:adjustRightInd w:val="0"/>
        <w:spacing w:after="0" w:line="240" w:lineRule="auto"/>
        <w:ind w:firstLine="709"/>
        <w:jc w:val="both"/>
        <w:rPr>
          <w:rFonts w:ascii="Times New Roman" w:eastAsia="Times New Roman" w:hAnsi="Times New Roman" w:cs="Times New Roman"/>
          <w:kern w:val="0"/>
          <w:sz w:val="24"/>
          <w:szCs w:val="24"/>
          <w14:ligatures w14:val="none"/>
        </w:rPr>
      </w:pPr>
      <w:r w:rsidRPr="006A3E8F">
        <w:rPr>
          <w:rFonts w:ascii="Times New Roman" w:eastAsia="Times New Roman" w:hAnsi="Times New Roman" w:cs="Times New Roman"/>
          <w:kern w:val="0"/>
          <w:sz w:val="24"/>
          <w:szCs w:val="24"/>
          <w14:ligatures w14:val="none"/>
        </w:rPr>
        <w:t>Работы по устранению осложнений при ГИРС выполняются по плану, разработанному Владельцем объекта, ИСПОЛНИТЕЛЕМ ГИРС и согласованному с ЗАКАЗЧИКОМ ГИРС с применением технических средств Владельца объекта и ИСПОЛНИТЕЛЯ ГИРС.</w:t>
      </w:r>
    </w:p>
    <w:p w14:paraId="5FF06040" w14:textId="77777777" w:rsidR="006A3E8F" w:rsidRPr="006A3E8F" w:rsidRDefault="006A3E8F" w:rsidP="006A3E8F">
      <w:pPr>
        <w:tabs>
          <w:tab w:val="num" w:pos="0"/>
        </w:tabs>
        <w:autoSpaceDE w:val="0"/>
        <w:autoSpaceDN w:val="0"/>
        <w:adjustRightInd w:val="0"/>
        <w:spacing w:after="0" w:line="240" w:lineRule="auto"/>
        <w:ind w:firstLine="360"/>
        <w:jc w:val="both"/>
        <w:rPr>
          <w:rFonts w:ascii="Times New Roman" w:eastAsia="Times New Roman" w:hAnsi="Times New Roman" w:cs="Times New Roman"/>
          <w:kern w:val="0"/>
          <w:sz w:val="24"/>
          <w:szCs w:val="24"/>
          <w14:ligatures w14:val="none"/>
        </w:rPr>
      </w:pPr>
      <w:r w:rsidRPr="006A3E8F">
        <w:rPr>
          <w:rFonts w:ascii="Times New Roman" w:eastAsia="Times New Roman" w:hAnsi="Times New Roman" w:cs="Times New Roman"/>
          <w:kern w:val="0"/>
          <w:sz w:val="24"/>
          <w:szCs w:val="24"/>
          <w14:ligatures w14:val="none"/>
        </w:rPr>
        <w:t>План утверждает главный инженер Владельца объекта, ИСПОЛНИТЕЛЯ ГИРС и согласовывает главный инженер ЗАКАЗЧИКА ГИРС. В необходимых случаях план согласовывают представителя Ростехнадзора.</w:t>
      </w:r>
    </w:p>
    <w:p w14:paraId="23A95FED" w14:textId="77777777" w:rsidR="006A3E8F" w:rsidRPr="006A3E8F" w:rsidRDefault="006A3E8F" w:rsidP="006A3E8F">
      <w:pPr>
        <w:numPr>
          <w:ilvl w:val="1"/>
          <w:numId w:val="2"/>
        </w:numPr>
        <w:tabs>
          <w:tab w:val="clear" w:pos="360"/>
          <w:tab w:val="num" w:pos="0"/>
        </w:tabs>
        <w:autoSpaceDE w:val="0"/>
        <w:autoSpaceDN w:val="0"/>
        <w:adjustRightInd w:val="0"/>
        <w:spacing w:after="0" w:line="240" w:lineRule="auto"/>
        <w:ind w:firstLine="709"/>
        <w:jc w:val="both"/>
        <w:rPr>
          <w:rFonts w:ascii="Times New Roman" w:eastAsia="Times New Roman" w:hAnsi="Times New Roman" w:cs="Times New Roman"/>
          <w:kern w:val="0"/>
          <w:sz w:val="24"/>
          <w:szCs w:val="24"/>
          <w14:ligatures w14:val="none"/>
        </w:rPr>
      </w:pPr>
      <w:r w:rsidRPr="006A3E8F">
        <w:rPr>
          <w:rFonts w:ascii="Times New Roman" w:eastAsia="Times New Roman" w:hAnsi="Times New Roman" w:cs="Times New Roman"/>
          <w:kern w:val="0"/>
          <w:sz w:val="24"/>
          <w:szCs w:val="24"/>
          <w14:ligatures w14:val="none"/>
        </w:rPr>
        <w:t xml:space="preserve">До начала работы совместной комиссии на скважине составляется первичный акт, в котором указываются обстоятельства и причины осложнения. Первичный </w:t>
      </w:r>
      <w:r w:rsidRPr="006A3E8F">
        <w:rPr>
          <w:rFonts w:ascii="Times New Roman" w:eastAsia="Times New Roman" w:hAnsi="Times New Roman" w:cs="Times New Roman"/>
          <w:kern w:val="0"/>
          <w:sz w:val="24"/>
          <w:szCs w:val="24"/>
          <w14:ligatures w14:val="none"/>
        </w:rPr>
        <w:lastRenderedPageBreak/>
        <w:t>акт об инциденте (аварии) подписывает начальник  геофизической партии с одной стороны и ответственные представители ЗАКАЗЧИКА ГИРС, Владельца объекта с другой</w:t>
      </w:r>
    </w:p>
    <w:p w14:paraId="33D1D76C" w14:textId="77777777" w:rsidR="006A3E8F" w:rsidRPr="006A3E8F" w:rsidRDefault="006A3E8F" w:rsidP="006A3E8F">
      <w:pPr>
        <w:tabs>
          <w:tab w:val="num" w:pos="0"/>
        </w:tabs>
        <w:autoSpaceDE w:val="0"/>
        <w:autoSpaceDN w:val="0"/>
        <w:adjustRightInd w:val="0"/>
        <w:spacing w:after="0" w:line="240" w:lineRule="auto"/>
        <w:ind w:firstLine="709"/>
        <w:jc w:val="both"/>
        <w:rPr>
          <w:rFonts w:ascii="Times New Roman" w:eastAsia="Times New Roman" w:hAnsi="Times New Roman" w:cs="Times New Roman"/>
          <w:kern w:val="0"/>
          <w:sz w:val="24"/>
          <w:szCs w:val="24"/>
          <w14:ligatures w14:val="none"/>
        </w:rPr>
      </w:pPr>
      <w:r w:rsidRPr="006A3E8F">
        <w:rPr>
          <w:rFonts w:ascii="Times New Roman" w:eastAsia="Times New Roman" w:hAnsi="Times New Roman" w:cs="Times New Roman"/>
          <w:kern w:val="0"/>
          <w:sz w:val="24"/>
          <w:szCs w:val="24"/>
          <w14:ligatures w14:val="none"/>
        </w:rPr>
        <w:tab/>
        <w:t xml:space="preserve">К акту прикладываются объяснительные записки всех очевидцев и участников событий, эскизы, схемы. Первичный акт об осложнении передается в комиссию по расследованию. </w:t>
      </w:r>
    </w:p>
    <w:p w14:paraId="14421949" w14:textId="77777777" w:rsidR="006A3E8F" w:rsidRPr="006A3E8F" w:rsidRDefault="006A3E8F" w:rsidP="006A3E8F">
      <w:pPr>
        <w:numPr>
          <w:ilvl w:val="1"/>
          <w:numId w:val="2"/>
        </w:numPr>
        <w:tabs>
          <w:tab w:val="clear" w:pos="360"/>
          <w:tab w:val="num" w:pos="0"/>
        </w:tabs>
        <w:autoSpaceDE w:val="0"/>
        <w:autoSpaceDN w:val="0"/>
        <w:adjustRightInd w:val="0"/>
        <w:spacing w:after="0" w:line="240" w:lineRule="auto"/>
        <w:ind w:firstLine="709"/>
        <w:jc w:val="both"/>
        <w:rPr>
          <w:rFonts w:ascii="Times New Roman" w:eastAsia="Times New Roman" w:hAnsi="Times New Roman" w:cs="Times New Roman"/>
          <w:kern w:val="0"/>
          <w:sz w:val="24"/>
          <w:szCs w:val="24"/>
          <w14:ligatures w14:val="none"/>
        </w:rPr>
      </w:pPr>
      <w:r w:rsidRPr="006A3E8F">
        <w:rPr>
          <w:rFonts w:ascii="Times New Roman" w:eastAsia="Times New Roman" w:hAnsi="Times New Roman" w:cs="Times New Roman"/>
          <w:kern w:val="0"/>
          <w:sz w:val="24"/>
          <w:szCs w:val="24"/>
          <w14:ligatures w14:val="none"/>
        </w:rPr>
        <w:t>Заключение о причинах инцидента (аварии) и определение виновных делает  совместная комиссия по расследованию. Результат работы комиссии оформляется «Актом технического расследования…», который  подписывают председатель и члены комиссии.</w:t>
      </w:r>
    </w:p>
    <w:p w14:paraId="46D0D132" w14:textId="77777777" w:rsidR="006A3E8F" w:rsidRPr="006A3E8F" w:rsidRDefault="006A3E8F" w:rsidP="006A3E8F">
      <w:pPr>
        <w:numPr>
          <w:ilvl w:val="1"/>
          <w:numId w:val="2"/>
        </w:numPr>
        <w:tabs>
          <w:tab w:val="clear" w:pos="360"/>
          <w:tab w:val="num" w:pos="0"/>
        </w:tabs>
        <w:autoSpaceDE w:val="0"/>
        <w:autoSpaceDN w:val="0"/>
        <w:adjustRightInd w:val="0"/>
        <w:spacing w:after="0" w:line="240" w:lineRule="auto"/>
        <w:ind w:firstLine="709"/>
        <w:jc w:val="both"/>
        <w:rPr>
          <w:rFonts w:ascii="Times New Roman" w:eastAsia="Times New Roman" w:hAnsi="Times New Roman" w:cs="Times New Roman"/>
          <w:kern w:val="0"/>
          <w:sz w:val="24"/>
          <w:szCs w:val="24"/>
          <w14:ligatures w14:val="none"/>
        </w:rPr>
      </w:pPr>
      <w:r w:rsidRPr="006A3E8F">
        <w:rPr>
          <w:rFonts w:ascii="Times New Roman" w:eastAsia="Times New Roman" w:hAnsi="Times New Roman" w:cs="Times New Roman"/>
          <w:kern w:val="0"/>
          <w:sz w:val="24"/>
          <w:szCs w:val="24"/>
          <w14:ligatures w14:val="none"/>
        </w:rPr>
        <w:t xml:space="preserve">В случае разногласий между ЗАКАЗЧИКОМ ГИРС, Владельцем объекта и ИСПОЛНИТЕЛЕМ ГИРС по определению причин аварии, установлению виновных, размеров ущерба -  проводится независимая экспертиза. </w:t>
      </w:r>
    </w:p>
    <w:p w14:paraId="53F65689" w14:textId="77777777" w:rsidR="006A3E8F" w:rsidRPr="006A3E8F" w:rsidRDefault="006A3E8F" w:rsidP="006A3E8F">
      <w:pPr>
        <w:numPr>
          <w:ilvl w:val="1"/>
          <w:numId w:val="2"/>
        </w:numPr>
        <w:tabs>
          <w:tab w:val="clear" w:pos="360"/>
          <w:tab w:val="num" w:pos="0"/>
        </w:tabs>
        <w:autoSpaceDE w:val="0"/>
        <w:autoSpaceDN w:val="0"/>
        <w:adjustRightInd w:val="0"/>
        <w:spacing w:after="0" w:line="240" w:lineRule="auto"/>
        <w:ind w:firstLine="709"/>
        <w:jc w:val="both"/>
        <w:rPr>
          <w:rFonts w:ascii="Times New Roman" w:eastAsia="Times New Roman" w:hAnsi="Times New Roman" w:cs="Times New Roman"/>
          <w:kern w:val="0"/>
          <w:sz w:val="24"/>
          <w:szCs w:val="24"/>
          <w14:ligatures w14:val="none"/>
        </w:rPr>
      </w:pPr>
      <w:r w:rsidRPr="006A3E8F">
        <w:rPr>
          <w:rFonts w:ascii="Times New Roman" w:eastAsia="Times New Roman" w:hAnsi="Times New Roman" w:cs="Times New Roman"/>
          <w:kern w:val="0"/>
          <w:sz w:val="24"/>
          <w:szCs w:val="24"/>
          <w14:ligatures w14:val="none"/>
        </w:rPr>
        <w:t>При инцидентах (авариях), для установления причин, возникновения которых требуется подъем насосно-компрессорных труб (НКТ), ЗАКАЗЧИК ГИРС (Владелец объекта) не позднее 6-ти (шести) месяцев с момента наступления инцидента поднимает подвеску НКТ и совместно с ИСПОЛНИТЕЛЕМ ГИРС определяет причину инцидента.</w:t>
      </w:r>
    </w:p>
    <w:p w14:paraId="2C62AAC6" w14:textId="77777777" w:rsidR="006A3E8F" w:rsidRPr="006A3E8F" w:rsidRDefault="006A3E8F" w:rsidP="006A3E8F">
      <w:pPr>
        <w:autoSpaceDE w:val="0"/>
        <w:autoSpaceDN w:val="0"/>
        <w:adjustRightInd w:val="0"/>
        <w:spacing w:after="0" w:line="240" w:lineRule="auto"/>
        <w:jc w:val="center"/>
        <w:rPr>
          <w:rFonts w:ascii="Times New Roman" w:eastAsia="Times New Roman" w:hAnsi="Times New Roman" w:cs="Times New Roman"/>
          <w:b/>
          <w:kern w:val="0"/>
          <w:sz w:val="24"/>
          <w:szCs w:val="24"/>
          <w14:ligatures w14:val="none"/>
        </w:rPr>
      </w:pPr>
    </w:p>
    <w:p w14:paraId="603E4213" w14:textId="77777777" w:rsidR="006A3E8F" w:rsidRPr="006A3E8F" w:rsidRDefault="006A3E8F" w:rsidP="006A3E8F">
      <w:pPr>
        <w:autoSpaceDE w:val="0"/>
        <w:autoSpaceDN w:val="0"/>
        <w:adjustRightInd w:val="0"/>
        <w:spacing w:after="0" w:line="240" w:lineRule="auto"/>
        <w:jc w:val="center"/>
        <w:rPr>
          <w:rFonts w:ascii="Times New Roman" w:eastAsia="Times New Roman" w:hAnsi="Times New Roman" w:cs="Times New Roman"/>
          <w:b/>
          <w:kern w:val="0"/>
          <w:sz w:val="24"/>
          <w:szCs w:val="24"/>
          <w14:ligatures w14:val="none"/>
        </w:rPr>
      </w:pPr>
      <w:r w:rsidRPr="006A3E8F">
        <w:rPr>
          <w:rFonts w:ascii="Times New Roman" w:eastAsia="Times New Roman" w:hAnsi="Times New Roman" w:cs="Times New Roman"/>
          <w:b/>
          <w:kern w:val="0"/>
          <w:sz w:val="24"/>
          <w:szCs w:val="24"/>
          <w14:ligatures w14:val="none"/>
        </w:rPr>
        <w:t>5.  ОСОБЫЕ УСЛОВИЯ</w:t>
      </w:r>
    </w:p>
    <w:p w14:paraId="4F79AC11" w14:textId="77777777" w:rsidR="006A3E8F" w:rsidRPr="006A3E8F" w:rsidRDefault="006A3E8F" w:rsidP="006A3E8F">
      <w:pPr>
        <w:autoSpaceDE w:val="0"/>
        <w:autoSpaceDN w:val="0"/>
        <w:adjustRightInd w:val="0"/>
        <w:spacing w:after="0" w:line="240" w:lineRule="auto"/>
        <w:jc w:val="center"/>
        <w:rPr>
          <w:rFonts w:ascii="Times New Roman" w:eastAsia="Times New Roman" w:hAnsi="Times New Roman" w:cs="Times New Roman"/>
          <w:b/>
          <w:kern w:val="0"/>
          <w:sz w:val="24"/>
          <w:szCs w:val="24"/>
          <w14:ligatures w14:val="none"/>
        </w:rPr>
      </w:pPr>
    </w:p>
    <w:p w14:paraId="09CAE7DD" w14:textId="77777777" w:rsidR="006A3E8F" w:rsidRPr="006A3E8F" w:rsidRDefault="006A3E8F" w:rsidP="006A3E8F">
      <w:pPr>
        <w:autoSpaceDE w:val="0"/>
        <w:autoSpaceDN w:val="0"/>
        <w:adjustRightInd w:val="0"/>
        <w:spacing w:after="0" w:line="240" w:lineRule="auto"/>
        <w:ind w:firstLine="708"/>
        <w:jc w:val="both"/>
        <w:rPr>
          <w:rFonts w:ascii="Times New Roman" w:eastAsia="Times New Roman" w:hAnsi="Times New Roman" w:cs="Times New Roman"/>
          <w:kern w:val="0"/>
          <w:sz w:val="24"/>
          <w:szCs w:val="24"/>
          <w14:ligatures w14:val="none"/>
        </w:rPr>
      </w:pPr>
      <w:r w:rsidRPr="006A3E8F">
        <w:rPr>
          <w:rFonts w:ascii="Times New Roman" w:eastAsia="Times New Roman" w:hAnsi="Times New Roman" w:cs="Times New Roman"/>
          <w:kern w:val="0"/>
          <w:sz w:val="24"/>
          <w:szCs w:val="24"/>
          <w14:ligatures w14:val="none"/>
        </w:rPr>
        <w:t>5.1. В случаях невозможности выполнения или продолжения исследований из-за некачественной подготовки скважин ЗАКАЗЧИК ГИРС оплачивает ИСПОЛНИТЕЛЮ ГИРС фактически выполненные работы, с последующим пере выставлением убытков Владельцу объекта.</w:t>
      </w:r>
    </w:p>
    <w:p w14:paraId="482DBB0A" w14:textId="77777777" w:rsidR="006A3E8F" w:rsidRPr="006A3E8F" w:rsidRDefault="006A3E8F" w:rsidP="006A3E8F">
      <w:pPr>
        <w:autoSpaceDE w:val="0"/>
        <w:autoSpaceDN w:val="0"/>
        <w:adjustRightInd w:val="0"/>
        <w:spacing w:after="0" w:line="240" w:lineRule="auto"/>
        <w:ind w:firstLine="709"/>
        <w:jc w:val="both"/>
        <w:rPr>
          <w:rFonts w:ascii="Times New Roman" w:eastAsia="Times New Roman" w:hAnsi="Times New Roman" w:cs="Times New Roman"/>
          <w:kern w:val="0"/>
          <w:sz w:val="24"/>
          <w:szCs w:val="24"/>
          <w14:ligatures w14:val="none"/>
        </w:rPr>
      </w:pPr>
      <w:r w:rsidRPr="006A3E8F">
        <w:rPr>
          <w:rFonts w:ascii="Times New Roman" w:eastAsia="Times New Roman" w:hAnsi="Times New Roman" w:cs="Times New Roman"/>
          <w:kern w:val="0"/>
          <w:sz w:val="24"/>
          <w:szCs w:val="24"/>
          <w14:ligatures w14:val="none"/>
        </w:rPr>
        <w:t xml:space="preserve">5.2. В случае необходимости производства ГИРС по «Индивидуальному плану ГИРС» в осложненных или аварийных условиях (поглощающих, переливающих или газирующих скважинах, в скважинах заполненных нефтью, при ликвидации аварийных ситуаций с применением ГИРС  и др.) ЗАКАЗЧИК ГИРС (Владелец объекта) осуществляет своими силами необходимые мероприятия, обеспечивающие безопасное выполнение ГИРС. </w:t>
      </w:r>
    </w:p>
    <w:p w14:paraId="1D6D397D" w14:textId="77777777" w:rsidR="006A3E8F" w:rsidRPr="006A3E8F" w:rsidRDefault="006A3E8F" w:rsidP="006A3E8F">
      <w:pPr>
        <w:tabs>
          <w:tab w:val="num" w:pos="1495"/>
        </w:tabs>
        <w:autoSpaceDE w:val="0"/>
        <w:autoSpaceDN w:val="0"/>
        <w:adjustRightInd w:val="0"/>
        <w:spacing w:after="0" w:line="240" w:lineRule="auto"/>
        <w:ind w:firstLine="709"/>
        <w:jc w:val="both"/>
        <w:rPr>
          <w:rFonts w:ascii="Times New Roman" w:eastAsia="Times New Roman" w:hAnsi="Times New Roman" w:cs="Times New Roman"/>
          <w:kern w:val="0"/>
          <w:sz w:val="24"/>
          <w:szCs w:val="24"/>
          <w14:ligatures w14:val="none"/>
        </w:rPr>
      </w:pPr>
      <w:r w:rsidRPr="006A3E8F">
        <w:rPr>
          <w:rFonts w:ascii="Times New Roman" w:eastAsia="Times New Roman" w:hAnsi="Times New Roman" w:cs="Times New Roman"/>
          <w:kern w:val="0"/>
          <w:sz w:val="24"/>
          <w:szCs w:val="24"/>
          <w14:ligatures w14:val="none"/>
        </w:rPr>
        <w:t>5.3. В случае  отсутствия подъездных путей к скважинам (в т.ч. в паводковый период), ЗАКАЗЧИК ГИРС (Владелец объекта) обеспечивает своими силами доставку к скважинам и обратно самоходного геофизического оборудования и автомашин с оборудованием, аппаратурой, и материалами.</w:t>
      </w:r>
    </w:p>
    <w:p w14:paraId="02433580" w14:textId="77777777" w:rsidR="006A3E8F" w:rsidRPr="006A3E8F" w:rsidRDefault="006A3E8F" w:rsidP="006A3E8F">
      <w:pPr>
        <w:tabs>
          <w:tab w:val="num" w:pos="1495"/>
        </w:tabs>
        <w:autoSpaceDE w:val="0"/>
        <w:autoSpaceDN w:val="0"/>
        <w:adjustRightInd w:val="0"/>
        <w:spacing w:after="0" w:line="240" w:lineRule="auto"/>
        <w:ind w:firstLine="709"/>
        <w:jc w:val="both"/>
        <w:rPr>
          <w:rFonts w:ascii="Times New Roman" w:eastAsia="Times New Roman" w:hAnsi="Times New Roman" w:cs="Times New Roman"/>
          <w:kern w:val="0"/>
          <w:sz w:val="24"/>
          <w:szCs w:val="24"/>
          <w14:ligatures w14:val="none"/>
        </w:rPr>
      </w:pPr>
      <w:r w:rsidRPr="006A3E8F">
        <w:rPr>
          <w:rFonts w:ascii="Times New Roman" w:eastAsia="Times New Roman" w:hAnsi="Times New Roman" w:cs="Times New Roman"/>
          <w:kern w:val="0"/>
          <w:sz w:val="24"/>
          <w:szCs w:val="24"/>
          <w14:ligatures w14:val="none"/>
        </w:rPr>
        <w:t>5.5. ЗАКАЗЧИК ГИРС (Владелец объекта) не освобождает от ответственности ИСПОЛНИТЕЛЯ ГИРС в случае ущерба, связанного с загрязнением территории,  включая расходы по локализации, удалению и по возмещению ущерба природным ресурсам, в случае с внутрискважинными потерями и повреждениями, включая повреждение коллектора эксплуатационного пласта, скважины, либо в случае ущерба утраты или уничтожения недвижимости и собственности ЗАКАЗЧИКА ГИРС (Владельца объекта), включая повреждение неподвижного оборудования на Объекте, если такие обстоятельства наступили из-за преступной халатности или преднамеренного неправомерного поведения со стороны персонала ИСПОЛНИТЕЛЯ ГИРС или по причине применения ИСПОЛНИТЕЛЕМ ГИРС  неисправного и\или некачественного оборудования.</w:t>
      </w:r>
    </w:p>
    <w:p w14:paraId="67680EBE" w14:textId="77777777" w:rsidR="006A3E8F" w:rsidRPr="006A3E8F" w:rsidRDefault="006A3E8F" w:rsidP="006A3E8F">
      <w:pPr>
        <w:tabs>
          <w:tab w:val="num" w:pos="1495"/>
        </w:tabs>
        <w:autoSpaceDE w:val="0"/>
        <w:autoSpaceDN w:val="0"/>
        <w:adjustRightInd w:val="0"/>
        <w:spacing w:after="0" w:line="240" w:lineRule="auto"/>
        <w:ind w:firstLine="709"/>
        <w:jc w:val="both"/>
        <w:rPr>
          <w:rFonts w:ascii="Times New Roman" w:eastAsia="Times New Roman" w:hAnsi="Times New Roman" w:cs="Times New Roman"/>
          <w:kern w:val="0"/>
          <w:sz w:val="24"/>
          <w:szCs w:val="24"/>
          <w14:ligatures w14:val="none"/>
        </w:rPr>
      </w:pPr>
      <w:r w:rsidRPr="006A3E8F">
        <w:rPr>
          <w:rFonts w:ascii="Times New Roman" w:eastAsia="Times New Roman" w:hAnsi="Times New Roman" w:cs="Times New Roman"/>
          <w:kern w:val="0"/>
          <w:sz w:val="24"/>
          <w:szCs w:val="24"/>
          <w14:ligatures w14:val="none"/>
        </w:rPr>
        <w:t>5.6. ИСПОЛНИТЕЛЬ ГИРС вправе возложить ответственность на ЗАКАЗЧИКА ГИРС (Владельца объекта) в случае ущерба, утраты или уничтожения недвижимости и собственности ИСПОЛНИТЕЛЯ ГИРС, включая повреждение оборудования на Объекте, если такие обстоятельства наступили из-за преступной халатности или преднамеренного неправомерного поведения со стороны персонала ЗАКАЗЧИКА ГИРС (Владельца объекта) или по причине применения ЗАКАЗЧИКОМ ГИРС (Владельцем объекта) неисправного и\или некачественного оборудования.</w:t>
      </w:r>
    </w:p>
    <w:p w14:paraId="1E0A856A" w14:textId="77777777" w:rsidR="006A3E8F" w:rsidRPr="006A3E8F" w:rsidRDefault="006A3E8F" w:rsidP="006A3E8F">
      <w:pPr>
        <w:tabs>
          <w:tab w:val="num" w:pos="1495"/>
        </w:tabs>
        <w:autoSpaceDE w:val="0"/>
        <w:autoSpaceDN w:val="0"/>
        <w:adjustRightInd w:val="0"/>
        <w:spacing w:after="0" w:line="240" w:lineRule="auto"/>
        <w:ind w:firstLine="709"/>
        <w:jc w:val="both"/>
        <w:rPr>
          <w:rFonts w:ascii="Times New Roman" w:eastAsia="Times New Roman" w:hAnsi="Times New Roman" w:cs="Times New Roman"/>
          <w:kern w:val="0"/>
          <w:sz w:val="24"/>
          <w:szCs w:val="24"/>
          <w14:ligatures w14:val="none"/>
        </w:rPr>
      </w:pPr>
      <w:r w:rsidRPr="006A3E8F">
        <w:rPr>
          <w:rFonts w:ascii="Times New Roman" w:eastAsia="Times New Roman" w:hAnsi="Times New Roman" w:cs="Times New Roman"/>
          <w:kern w:val="0"/>
          <w:sz w:val="24"/>
          <w:szCs w:val="24"/>
          <w14:ligatures w14:val="none"/>
        </w:rPr>
        <w:t xml:space="preserve">5.7. Опытные и экспериментальные образцы геофизической техники допускаются к применению только при наличии разрешения ЗАКАЗЧИКА ГИРС. </w:t>
      </w:r>
    </w:p>
    <w:p w14:paraId="14ACFDB1" w14:textId="77777777" w:rsidR="006A3E8F" w:rsidRPr="006A3E8F" w:rsidRDefault="006A3E8F" w:rsidP="006A3E8F">
      <w:pPr>
        <w:autoSpaceDE w:val="0"/>
        <w:autoSpaceDN w:val="0"/>
        <w:adjustRightInd w:val="0"/>
        <w:spacing w:after="0" w:line="240" w:lineRule="auto"/>
        <w:ind w:firstLine="708"/>
        <w:jc w:val="both"/>
        <w:rPr>
          <w:rFonts w:ascii="Times New Roman" w:eastAsia="Times New Roman" w:hAnsi="Times New Roman" w:cs="Times New Roman"/>
          <w:kern w:val="0"/>
          <w:sz w:val="24"/>
          <w:szCs w:val="24"/>
          <w14:ligatures w14:val="none"/>
        </w:rPr>
      </w:pPr>
    </w:p>
    <w:p w14:paraId="4B8D1C08" w14:textId="77777777" w:rsidR="006A3E8F" w:rsidRPr="006A3E8F" w:rsidRDefault="006A3E8F" w:rsidP="006A3E8F">
      <w:pPr>
        <w:autoSpaceDE w:val="0"/>
        <w:autoSpaceDN w:val="0"/>
        <w:adjustRightInd w:val="0"/>
        <w:spacing w:after="0" w:line="240" w:lineRule="auto"/>
        <w:ind w:left="2838"/>
        <w:jc w:val="both"/>
        <w:rPr>
          <w:rFonts w:ascii="Times New Roman" w:eastAsia="Times New Roman" w:hAnsi="Times New Roman" w:cs="Times New Roman"/>
          <w:b/>
          <w:kern w:val="0"/>
          <w:sz w:val="24"/>
          <w:szCs w:val="24"/>
          <w14:ligatures w14:val="none"/>
        </w:rPr>
      </w:pPr>
      <w:r w:rsidRPr="006A3E8F">
        <w:rPr>
          <w:rFonts w:ascii="Times New Roman" w:eastAsia="Times New Roman" w:hAnsi="Times New Roman" w:cs="Times New Roman"/>
          <w:b/>
          <w:kern w:val="0"/>
          <w:sz w:val="24"/>
          <w:szCs w:val="24"/>
          <w14:ligatures w14:val="none"/>
        </w:rPr>
        <w:t>6. СРОК ДЕЙСТВИЯ РЕГЛАМЕНТА</w:t>
      </w:r>
    </w:p>
    <w:p w14:paraId="7F79499A" w14:textId="77777777" w:rsidR="006A3E8F" w:rsidRPr="006A3E8F" w:rsidRDefault="006A3E8F" w:rsidP="006A3E8F">
      <w:pPr>
        <w:autoSpaceDE w:val="0"/>
        <w:autoSpaceDN w:val="0"/>
        <w:adjustRightInd w:val="0"/>
        <w:spacing w:after="0" w:line="240" w:lineRule="auto"/>
        <w:ind w:left="2838"/>
        <w:jc w:val="both"/>
        <w:rPr>
          <w:rFonts w:ascii="Times New Roman" w:eastAsia="Times New Roman" w:hAnsi="Times New Roman" w:cs="Times New Roman"/>
          <w:b/>
          <w:kern w:val="0"/>
          <w:sz w:val="24"/>
          <w:szCs w:val="24"/>
          <w14:ligatures w14:val="none"/>
        </w:rPr>
      </w:pPr>
    </w:p>
    <w:p w14:paraId="6B098BF5" w14:textId="77777777" w:rsidR="006A3E8F" w:rsidRPr="006A3E8F" w:rsidRDefault="006A3E8F" w:rsidP="006A3E8F">
      <w:pPr>
        <w:autoSpaceDE w:val="0"/>
        <w:autoSpaceDN w:val="0"/>
        <w:adjustRightInd w:val="0"/>
        <w:spacing w:after="0" w:line="240" w:lineRule="auto"/>
        <w:ind w:firstLine="709"/>
        <w:jc w:val="both"/>
        <w:rPr>
          <w:rFonts w:ascii="Times New Roman" w:eastAsia="Times New Roman" w:hAnsi="Times New Roman" w:cs="Times New Roman"/>
          <w:kern w:val="0"/>
          <w:sz w:val="24"/>
          <w:szCs w:val="24"/>
          <w14:ligatures w14:val="none"/>
        </w:rPr>
      </w:pPr>
      <w:r w:rsidRPr="006A3E8F">
        <w:rPr>
          <w:rFonts w:ascii="Times New Roman" w:eastAsia="Times New Roman" w:hAnsi="Times New Roman" w:cs="Times New Roman"/>
          <w:kern w:val="0"/>
          <w:sz w:val="24"/>
          <w:szCs w:val="24"/>
          <w14:ligatures w14:val="none"/>
        </w:rPr>
        <w:t>6.1. Срок действия настоящего "Регламента" устанавливается с момента  утверждения СТОРОНАМИ и до полного прекращения договорных взаимоотношений между ЗАКАЗЧИКОМ ГИРС  и ИСПОЛНИТЕЛЕМ ГИРС.</w:t>
      </w:r>
    </w:p>
    <w:p w14:paraId="684B2F50" w14:textId="77777777" w:rsidR="006A3E8F" w:rsidRPr="006A3E8F" w:rsidRDefault="006A3E8F" w:rsidP="006A3E8F">
      <w:pPr>
        <w:autoSpaceDE w:val="0"/>
        <w:autoSpaceDN w:val="0"/>
        <w:adjustRightInd w:val="0"/>
        <w:spacing w:after="0" w:line="240" w:lineRule="auto"/>
        <w:ind w:firstLine="709"/>
        <w:jc w:val="both"/>
        <w:rPr>
          <w:rFonts w:ascii="Times New Roman" w:eastAsia="Times New Roman" w:hAnsi="Times New Roman" w:cs="Times New Roman"/>
          <w:kern w:val="0"/>
          <w:sz w:val="24"/>
          <w:szCs w:val="24"/>
          <w14:ligatures w14:val="none"/>
        </w:rPr>
      </w:pPr>
      <w:r w:rsidRPr="006A3E8F">
        <w:rPr>
          <w:rFonts w:ascii="Times New Roman" w:eastAsia="Times New Roman" w:hAnsi="Times New Roman" w:cs="Times New Roman"/>
          <w:kern w:val="0"/>
          <w:sz w:val="24"/>
          <w:szCs w:val="24"/>
          <w14:ligatures w14:val="none"/>
        </w:rPr>
        <w:t>6.2. "Регламент" может быть пересмотрен по инициативе одной из СТОРОН.</w:t>
      </w:r>
    </w:p>
    <w:p w14:paraId="2762ECE7" w14:textId="77777777" w:rsidR="006A3E8F" w:rsidRPr="006A3E8F" w:rsidRDefault="006A3E8F" w:rsidP="006A3E8F">
      <w:pPr>
        <w:autoSpaceDE w:val="0"/>
        <w:autoSpaceDN w:val="0"/>
        <w:adjustRightInd w:val="0"/>
        <w:spacing w:after="0" w:line="240" w:lineRule="auto"/>
        <w:ind w:firstLine="709"/>
        <w:jc w:val="both"/>
        <w:rPr>
          <w:rFonts w:ascii="Times New Roman" w:eastAsia="Times New Roman" w:hAnsi="Times New Roman" w:cs="Times New Roman"/>
          <w:kern w:val="0"/>
          <w:sz w:val="24"/>
          <w:szCs w:val="24"/>
          <w14:ligatures w14:val="none"/>
        </w:rPr>
      </w:pPr>
      <w:r w:rsidRPr="006A3E8F">
        <w:rPr>
          <w:rFonts w:ascii="Times New Roman" w:eastAsia="Times New Roman" w:hAnsi="Times New Roman" w:cs="Times New Roman"/>
          <w:kern w:val="0"/>
          <w:sz w:val="24"/>
          <w:szCs w:val="24"/>
          <w14:ligatures w14:val="none"/>
        </w:rPr>
        <w:t>6.3. "Регламент" пересматривается, если при выходе новых Законодательных актов РФ и Руководящих документов,  положения настоящего "Регламента"  противоречат их действию.</w:t>
      </w:r>
    </w:p>
    <w:p w14:paraId="19270F6B" w14:textId="77777777" w:rsidR="006A3E8F" w:rsidRPr="006A3E8F" w:rsidRDefault="006A3E8F" w:rsidP="006A3E8F">
      <w:pPr>
        <w:autoSpaceDE w:val="0"/>
        <w:autoSpaceDN w:val="0"/>
        <w:adjustRightInd w:val="0"/>
        <w:spacing w:after="0" w:line="240" w:lineRule="auto"/>
        <w:ind w:firstLine="709"/>
        <w:jc w:val="both"/>
        <w:rPr>
          <w:rFonts w:ascii="Times New Roman" w:eastAsia="Times New Roman" w:hAnsi="Times New Roman" w:cs="Times New Roman"/>
          <w:kern w:val="0"/>
          <w:sz w:val="24"/>
          <w:szCs w:val="24"/>
          <w14:ligatures w14:val="none"/>
        </w:rPr>
      </w:pPr>
    </w:p>
    <w:p w14:paraId="0A8749E0" w14:textId="77777777" w:rsidR="006A3E8F" w:rsidRPr="006A3E8F" w:rsidRDefault="006A3E8F" w:rsidP="006A3E8F">
      <w:pPr>
        <w:autoSpaceDE w:val="0"/>
        <w:autoSpaceDN w:val="0"/>
        <w:adjustRightInd w:val="0"/>
        <w:spacing w:after="0" w:line="240" w:lineRule="auto"/>
        <w:jc w:val="center"/>
        <w:rPr>
          <w:rFonts w:ascii="Times New Roman" w:eastAsia="Calibri" w:hAnsi="Times New Roman" w:cs="Times New Roman"/>
          <w:b/>
          <w:color w:val="000000"/>
          <w:kern w:val="0"/>
          <w:sz w:val="28"/>
          <w:szCs w:val="28"/>
          <w14:ligatures w14:val="none"/>
        </w:rPr>
      </w:pPr>
    </w:p>
    <w:p w14:paraId="0329CD3A" w14:textId="77777777" w:rsidR="006A3E8F" w:rsidRPr="006A3E8F" w:rsidRDefault="006A3E8F" w:rsidP="006A3E8F">
      <w:pPr>
        <w:autoSpaceDE w:val="0"/>
        <w:autoSpaceDN w:val="0"/>
        <w:adjustRightInd w:val="0"/>
        <w:spacing w:after="0" w:line="240" w:lineRule="auto"/>
        <w:jc w:val="center"/>
        <w:rPr>
          <w:rFonts w:ascii="Times New Roman" w:eastAsia="Calibri" w:hAnsi="Times New Roman" w:cs="Times New Roman"/>
          <w:b/>
          <w:color w:val="000000"/>
          <w:kern w:val="0"/>
          <w:sz w:val="28"/>
          <w:szCs w:val="28"/>
          <w14:ligatures w14:val="none"/>
        </w:rPr>
      </w:pPr>
    </w:p>
    <w:p w14:paraId="75B2DC0B" w14:textId="77777777" w:rsidR="006A3E8F" w:rsidRPr="006A3E8F" w:rsidRDefault="006A3E8F" w:rsidP="006A3E8F">
      <w:pPr>
        <w:autoSpaceDE w:val="0"/>
        <w:autoSpaceDN w:val="0"/>
        <w:adjustRightInd w:val="0"/>
        <w:spacing w:after="0" w:line="240" w:lineRule="auto"/>
        <w:jc w:val="center"/>
        <w:rPr>
          <w:rFonts w:ascii="Times New Roman" w:eastAsia="Calibri" w:hAnsi="Times New Roman" w:cs="Times New Roman"/>
          <w:b/>
          <w:color w:val="000000"/>
          <w:kern w:val="0"/>
          <w:sz w:val="28"/>
          <w:szCs w:val="28"/>
          <w14:ligatures w14:val="none"/>
        </w:rPr>
      </w:pPr>
    </w:p>
    <w:tbl>
      <w:tblPr>
        <w:tblW w:w="5000" w:type="pct"/>
        <w:tblLayout w:type="fixed"/>
        <w:tblLook w:val="01E0" w:firstRow="1" w:lastRow="1" w:firstColumn="1" w:lastColumn="1" w:noHBand="0" w:noVBand="0"/>
      </w:tblPr>
      <w:tblGrid>
        <w:gridCol w:w="5572"/>
        <w:gridCol w:w="4350"/>
      </w:tblGrid>
      <w:tr w:rsidR="006A3E8F" w:rsidRPr="006A3E8F" w14:paraId="3C4C5540" w14:textId="77777777" w:rsidTr="00BE7F55">
        <w:trPr>
          <w:trHeight w:val="360"/>
        </w:trPr>
        <w:tc>
          <w:tcPr>
            <w:tcW w:w="2808" w:type="pct"/>
          </w:tcPr>
          <w:p w14:paraId="69B0981E" w14:textId="77777777" w:rsidR="006A3E8F" w:rsidRPr="006A3E8F" w:rsidRDefault="006A3E8F" w:rsidP="006A3E8F">
            <w:pPr>
              <w:tabs>
                <w:tab w:val="left" w:pos="284"/>
                <w:tab w:val="left" w:pos="567"/>
              </w:tabs>
              <w:spacing w:after="0" w:line="240" w:lineRule="auto"/>
              <w:rPr>
                <w:rFonts w:ascii="Times New Roman" w:eastAsia="Times New Roman" w:hAnsi="Times New Roman" w:cs="Times New Roman"/>
                <w:b/>
                <w:bCs/>
                <w:snapToGrid w:val="0"/>
                <w:kern w:val="0"/>
                <w:sz w:val="24"/>
                <w:szCs w:val="24"/>
                <w:lang w:eastAsia="ru-RU"/>
                <w14:ligatures w14:val="none"/>
              </w:rPr>
            </w:pPr>
            <w:r w:rsidRPr="006A3E8F">
              <w:rPr>
                <w:rFonts w:ascii="Times New Roman" w:eastAsia="Times New Roman" w:hAnsi="Times New Roman" w:cs="Times New Roman"/>
                <w:b/>
                <w:bCs/>
                <w:snapToGrid w:val="0"/>
                <w:kern w:val="0"/>
                <w:sz w:val="24"/>
                <w:szCs w:val="24"/>
                <w:lang w:eastAsia="ru-RU"/>
                <w14:ligatures w14:val="none"/>
              </w:rPr>
              <w:t>ЗАКАЗЧИК:</w:t>
            </w:r>
          </w:p>
          <w:p w14:paraId="36C8AD10" w14:textId="77777777" w:rsidR="006A3E8F" w:rsidRPr="006A3E8F" w:rsidRDefault="006A3E8F" w:rsidP="006A3E8F">
            <w:pPr>
              <w:tabs>
                <w:tab w:val="left" w:pos="284"/>
                <w:tab w:val="left" w:pos="567"/>
              </w:tabs>
              <w:spacing w:after="0" w:line="240" w:lineRule="auto"/>
              <w:rPr>
                <w:rFonts w:ascii="Times New Roman" w:eastAsia="Times New Roman" w:hAnsi="Times New Roman" w:cs="Times New Roman"/>
                <w:bCs/>
                <w:snapToGrid w:val="0"/>
                <w:kern w:val="0"/>
                <w:sz w:val="24"/>
                <w:szCs w:val="24"/>
                <w:lang w:eastAsia="ru-RU"/>
                <w14:ligatures w14:val="none"/>
              </w:rPr>
            </w:pPr>
          </w:p>
          <w:p w14:paraId="4BA40372" w14:textId="77777777" w:rsidR="006A3E8F" w:rsidRPr="006A3E8F" w:rsidRDefault="006A3E8F" w:rsidP="006A3E8F">
            <w:pPr>
              <w:tabs>
                <w:tab w:val="left" w:pos="284"/>
                <w:tab w:val="left" w:pos="567"/>
              </w:tabs>
              <w:autoSpaceDE w:val="0"/>
              <w:autoSpaceDN w:val="0"/>
              <w:adjustRightInd w:val="0"/>
              <w:spacing w:after="0" w:line="240" w:lineRule="auto"/>
              <w:rPr>
                <w:rFonts w:ascii="Times New Roman" w:eastAsia="Calibri" w:hAnsi="Times New Roman" w:cs="Times New Roman"/>
                <w:kern w:val="0"/>
                <w:sz w:val="24"/>
                <w:szCs w:val="24"/>
                <w14:ligatures w14:val="none"/>
              </w:rPr>
            </w:pPr>
            <w:r w:rsidRPr="006A3E8F">
              <w:rPr>
                <w:rFonts w:ascii="Times New Roman" w:eastAsia="Calibri" w:hAnsi="Times New Roman" w:cs="Times New Roman"/>
                <w:kern w:val="0"/>
                <w:sz w:val="24"/>
                <w:szCs w:val="24"/>
                <w14:ligatures w14:val="none"/>
              </w:rPr>
              <w:t>______________________ Ф.И.О.</w:t>
            </w:r>
          </w:p>
          <w:p w14:paraId="6E2514F0" w14:textId="77777777" w:rsidR="006A3E8F" w:rsidRPr="006A3E8F" w:rsidRDefault="006A3E8F" w:rsidP="006A3E8F">
            <w:pPr>
              <w:tabs>
                <w:tab w:val="left" w:pos="284"/>
                <w:tab w:val="left" w:pos="567"/>
              </w:tabs>
              <w:autoSpaceDE w:val="0"/>
              <w:autoSpaceDN w:val="0"/>
              <w:adjustRightInd w:val="0"/>
              <w:spacing w:after="0" w:line="240" w:lineRule="auto"/>
              <w:rPr>
                <w:rFonts w:ascii="Times New Roman" w:eastAsia="Calibri" w:hAnsi="Times New Roman" w:cs="Times New Roman"/>
                <w:kern w:val="0"/>
                <w:sz w:val="24"/>
                <w:szCs w:val="24"/>
                <w14:ligatures w14:val="none"/>
              </w:rPr>
            </w:pPr>
            <w:proofErr w:type="spellStart"/>
            <w:r w:rsidRPr="006A3E8F">
              <w:rPr>
                <w:rFonts w:ascii="Times New Roman" w:eastAsia="Calibri" w:hAnsi="Times New Roman" w:cs="Times New Roman"/>
                <w:kern w:val="0"/>
                <w:sz w:val="24"/>
                <w:szCs w:val="24"/>
                <w14:ligatures w14:val="none"/>
              </w:rPr>
              <w:t>м.п</w:t>
            </w:r>
            <w:proofErr w:type="spellEnd"/>
            <w:r w:rsidRPr="006A3E8F">
              <w:rPr>
                <w:rFonts w:ascii="Times New Roman" w:eastAsia="Calibri" w:hAnsi="Times New Roman" w:cs="Times New Roman"/>
                <w:kern w:val="0"/>
                <w:sz w:val="24"/>
                <w:szCs w:val="24"/>
                <w14:ligatures w14:val="none"/>
              </w:rPr>
              <w:t>.</w:t>
            </w:r>
            <w:r w:rsidRPr="006A3E8F">
              <w:rPr>
                <w:rFonts w:ascii="Times New Roman" w:eastAsia="Calibri" w:hAnsi="Times New Roman" w:cs="Times New Roman"/>
                <w:kern w:val="0"/>
                <w:sz w:val="24"/>
                <w:szCs w:val="24"/>
                <w14:ligatures w14:val="none"/>
              </w:rPr>
              <w:tab/>
            </w:r>
          </w:p>
        </w:tc>
        <w:tc>
          <w:tcPr>
            <w:tcW w:w="2192" w:type="pct"/>
          </w:tcPr>
          <w:p w14:paraId="1FA123F1" w14:textId="77777777" w:rsidR="006A3E8F" w:rsidRPr="006A3E8F" w:rsidRDefault="006A3E8F" w:rsidP="006A3E8F">
            <w:pPr>
              <w:tabs>
                <w:tab w:val="left" w:pos="284"/>
                <w:tab w:val="left" w:pos="567"/>
              </w:tabs>
              <w:spacing w:after="0" w:line="240" w:lineRule="auto"/>
              <w:rPr>
                <w:rFonts w:ascii="Times New Roman" w:eastAsia="Times New Roman" w:hAnsi="Times New Roman" w:cs="Times New Roman"/>
                <w:b/>
                <w:bCs/>
                <w:snapToGrid w:val="0"/>
                <w:kern w:val="0"/>
                <w:sz w:val="24"/>
                <w:szCs w:val="24"/>
                <w:lang w:eastAsia="ru-RU"/>
                <w14:ligatures w14:val="none"/>
              </w:rPr>
            </w:pPr>
            <w:r w:rsidRPr="006A3E8F">
              <w:rPr>
                <w:rFonts w:ascii="Times New Roman" w:eastAsia="Times New Roman" w:hAnsi="Times New Roman" w:cs="Times New Roman"/>
                <w:b/>
                <w:bCs/>
                <w:snapToGrid w:val="0"/>
                <w:kern w:val="0"/>
                <w:sz w:val="24"/>
                <w:szCs w:val="24"/>
                <w:lang w:eastAsia="ru-RU"/>
                <w14:ligatures w14:val="none"/>
              </w:rPr>
              <w:t>ИСПОЛНИТЕЛЬ:</w:t>
            </w:r>
          </w:p>
          <w:p w14:paraId="03EC85A2" w14:textId="77777777" w:rsidR="006A3E8F" w:rsidRPr="006A3E8F" w:rsidRDefault="006A3E8F" w:rsidP="006A3E8F">
            <w:pPr>
              <w:tabs>
                <w:tab w:val="left" w:pos="284"/>
                <w:tab w:val="left" w:pos="567"/>
              </w:tabs>
              <w:spacing w:after="0" w:line="240" w:lineRule="auto"/>
              <w:rPr>
                <w:rFonts w:ascii="Times New Roman" w:eastAsia="Times New Roman" w:hAnsi="Times New Roman" w:cs="Times New Roman"/>
                <w:bCs/>
                <w:snapToGrid w:val="0"/>
                <w:kern w:val="0"/>
                <w:sz w:val="24"/>
                <w:szCs w:val="24"/>
                <w:lang w:eastAsia="ru-RU"/>
                <w14:ligatures w14:val="none"/>
              </w:rPr>
            </w:pPr>
          </w:p>
          <w:p w14:paraId="23CF4A5B" w14:textId="77777777" w:rsidR="006A3E8F" w:rsidRPr="006A3E8F" w:rsidRDefault="006A3E8F" w:rsidP="006A3E8F">
            <w:pPr>
              <w:tabs>
                <w:tab w:val="left" w:pos="284"/>
                <w:tab w:val="left" w:pos="567"/>
              </w:tabs>
              <w:autoSpaceDE w:val="0"/>
              <w:autoSpaceDN w:val="0"/>
              <w:adjustRightInd w:val="0"/>
              <w:spacing w:after="0" w:line="240" w:lineRule="auto"/>
              <w:rPr>
                <w:rFonts w:ascii="Times New Roman" w:eastAsia="Calibri" w:hAnsi="Times New Roman" w:cs="Times New Roman"/>
                <w:kern w:val="0"/>
                <w:sz w:val="24"/>
                <w:szCs w:val="24"/>
                <w14:ligatures w14:val="none"/>
              </w:rPr>
            </w:pPr>
            <w:r w:rsidRPr="006A3E8F">
              <w:rPr>
                <w:rFonts w:ascii="Times New Roman" w:eastAsia="Calibri" w:hAnsi="Times New Roman" w:cs="Times New Roman"/>
                <w:kern w:val="0"/>
                <w:sz w:val="24"/>
                <w:szCs w:val="24"/>
                <w14:ligatures w14:val="none"/>
              </w:rPr>
              <w:t>_________________ Ф.И.О.</w:t>
            </w:r>
          </w:p>
          <w:p w14:paraId="626448DE" w14:textId="77777777" w:rsidR="006A3E8F" w:rsidRPr="006A3E8F" w:rsidRDefault="006A3E8F" w:rsidP="006A3E8F">
            <w:pPr>
              <w:tabs>
                <w:tab w:val="left" w:pos="284"/>
                <w:tab w:val="left" w:pos="567"/>
              </w:tabs>
              <w:spacing w:after="0" w:line="240" w:lineRule="auto"/>
              <w:rPr>
                <w:rFonts w:ascii="Times New Roman" w:eastAsia="Times New Roman" w:hAnsi="Times New Roman" w:cs="Times New Roman"/>
                <w:b/>
                <w:snapToGrid w:val="0"/>
                <w:kern w:val="0"/>
                <w:sz w:val="24"/>
                <w:szCs w:val="24"/>
                <w:lang w:eastAsia="ru-RU"/>
                <w14:ligatures w14:val="none"/>
              </w:rPr>
            </w:pPr>
            <w:proofErr w:type="spellStart"/>
            <w:r w:rsidRPr="006A3E8F">
              <w:rPr>
                <w:rFonts w:ascii="Times New Roman" w:eastAsia="Times New Roman" w:hAnsi="Times New Roman" w:cs="Times New Roman"/>
                <w:snapToGrid w:val="0"/>
                <w:kern w:val="0"/>
                <w:sz w:val="24"/>
                <w:szCs w:val="24"/>
                <w:lang w:eastAsia="ru-RU"/>
                <w14:ligatures w14:val="none"/>
              </w:rPr>
              <w:t>м.п</w:t>
            </w:r>
            <w:proofErr w:type="spellEnd"/>
            <w:r w:rsidRPr="006A3E8F">
              <w:rPr>
                <w:rFonts w:ascii="Times New Roman" w:eastAsia="Times New Roman" w:hAnsi="Times New Roman" w:cs="Times New Roman"/>
                <w:snapToGrid w:val="0"/>
                <w:kern w:val="0"/>
                <w:sz w:val="24"/>
                <w:szCs w:val="24"/>
                <w:lang w:eastAsia="ru-RU"/>
                <w14:ligatures w14:val="none"/>
              </w:rPr>
              <w:t>.</w:t>
            </w:r>
          </w:p>
        </w:tc>
      </w:tr>
    </w:tbl>
    <w:p w14:paraId="576F419B" w14:textId="77777777" w:rsidR="006A3E8F" w:rsidRPr="006A3E8F" w:rsidRDefault="006A3E8F" w:rsidP="006A3E8F">
      <w:pPr>
        <w:autoSpaceDE w:val="0"/>
        <w:autoSpaceDN w:val="0"/>
        <w:adjustRightInd w:val="0"/>
        <w:spacing w:after="0" w:line="240" w:lineRule="auto"/>
        <w:jc w:val="center"/>
        <w:rPr>
          <w:rFonts w:ascii="Times New Roman" w:eastAsia="Calibri" w:hAnsi="Times New Roman" w:cs="Times New Roman"/>
          <w:b/>
          <w:color w:val="000000"/>
          <w:kern w:val="0"/>
          <w:sz w:val="28"/>
          <w:szCs w:val="28"/>
          <w14:ligatures w14:val="none"/>
        </w:rPr>
      </w:pPr>
    </w:p>
    <w:p w14:paraId="6234AA7A" w14:textId="77777777" w:rsidR="006A3E8F" w:rsidRPr="006A3E8F" w:rsidRDefault="006A3E8F" w:rsidP="006A3E8F">
      <w:pPr>
        <w:autoSpaceDE w:val="0"/>
        <w:autoSpaceDN w:val="0"/>
        <w:adjustRightInd w:val="0"/>
        <w:spacing w:after="0" w:line="240" w:lineRule="auto"/>
        <w:jc w:val="center"/>
        <w:rPr>
          <w:rFonts w:ascii="Times New Roman" w:eastAsia="Calibri" w:hAnsi="Times New Roman" w:cs="Times New Roman"/>
          <w:kern w:val="0"/>
          <w:sz w:val="20"/>
          <w:szCs w:val="20"/>
          <w:lang w:eastAsia="ru-RU"/>
          <w14:ligatures w14:val="none"/>
        </w:rPr>
      </w:pPr>
      <w:r w:rsidRPr="006A3E8F">
        <w:rPr>
          <w:rFonts w:ascii="Times New Roman" w:eastAsia="Calibri" w:hAnsi="Times New Roman" w:cs="Times New Roman"/>
          <w:b/>
          <w:color w:val="000000"/>
          <w:kern w:val="0"/>
          <w:sz w:val="28"/>
          <w:szCs w:val="28"/>
          <w14:ligatures w14:val="none"/>
        </w:rPr>
        <w:br w:type="page"/>
      </w:r>
    </w:p>
    <w:p w14:paraId="197CFBFD" w14:textId="77777777" w:rsidR="006A3E8F" w:rsidRPr="006A3E8F" w:rsidRDefault="006A3E8F" w:rsidP="006A3E8F">
      <w:pPr>
        <w:autoSpaceDE w:val="0"/>
        <w:autoSpaceDN w:val="0"/>
        <w:adjustRightInd w:val="0"/>
        <w:spacing w:after="0" w:line="240" w:lineRule="auto"/>
        <w:jc w:val="right"/>
        <w:outlineLvl w:val="0"/>
        <w:rPr>
          <w:rFonts w:ascii="Times New Roman" w:eastAsia="Calibri" w:hAnsi="Times New Roman" w:cs="Times New Roman"/>
          <w:kern w:val="0"/>
          <w:sz w:val="20"/>
          <w:szCs w:val="20"/>
          <w14:ligatures w14:val="none"/>
        </w:rPr>
      </w:pPr>
      <w:r w:rsidRPr="006A3E8F">
        <w:rPr>
          <w:rFonts w:ascii="Times New Roman" w:eastAsia="Calibri" w:hAnsi="Times New Roman" w:cs="Times New Roman"/>
          <w:b/>
          <w:kern w:val="0"/>
          <w:sz w:val="20"/>
          <w:szCs w:val="20"/>
          <w14:ligatures w14:val="none"/>
        </w:rPr>
        <w:lastRenderedPageBreak/>
        <w:t>Приложение № 1 к Регламенту</w:t>
      </w:r>
    </w:p>
    <w:p w14:paraId="6ADBE170" w14:textId="77777777" w:rsidR="006A3E8F" w:rsidRPr="006A3E8F" w:rsidRDefault="006A3E8F" w:rsidP="006A3E8F">
      <w:pPr>
        <w:autoSpaceDE w:val="0"/>
        <w:autoSpaceDN w:val="0"/>
        <w:adjustRightInd w:val="0"/>
        <w:spacing w:after="0" w:line="240" w:lineRule="auto"/>
        <w:jc w:val="center"/>
        <w:outlineLvl w:val="0"/>
        <w:rPr>
          <w:rFonts w:ascii="Times New Roman" w:eastAsia="Calibri" w:hAnsi="Times New Roman" w:cs="Times New Roman"/>
          <w:b/>
          <w:kern w:val="0"/>
          <w:sz w:val="24"/>
          <w:szCs w:val="24"/>
          <w14:ligatures w14:val="none"/>
        </w:rPr>
      </w:pPr>
      <w:r w:rsidRPr="006A3E8F">
        <w:rPr>
          <w:rFonts w:ascii="Times New Roman" w:eastAsia="Calibri" w:hAnsi="Times New Roman" w:cs="Times New Roman"/>
          <w:kern w:val="0"/>
          <w:sz w:val="24"/>
          <w:szCs w:val="24"/>
          <w14:ligatures w14:val="none"/>
        </w:rPr>
        <w:t>Акт                                                                                                                                                                             о готовности скважины к проведению ГИС</w:t>
      </w:r>
    </w:p>
    <w:p w14:paraId="10647F4D" w14:textId="77777777" w:rsidR="006A3E8F" w:rsidRPr="006A3E8F" w:rsidRDefault="006A3E8F" w:rsidP="006A3E8F">
      <w:pPr>
        <w:autoSpaceDE w:val="0"/>
        <w:autoSpaceDN w:val="0"/>
        <w:adjustRightInd w:val="0"/>
        <w:spacing w:after="0" w:line="240" w:lineRule="auto"/>
        <w:rPr>
          <w:rFonts w:ascii="Times New Roman" w:eastAsia="Calibri" w:hAnsi="Times New Roman" w:cs="Times New Roman"/>
          <w:kern w:val="0"/>
          <w:sz w:val="18"/>
          <w:szCs w:val="24"/>
          <w14:ligatures w14:val="none"/>
        </w:rPr>
      </w:pPr>
      <w:r w:rsidRPr="006A3E8F">
        <w:rPr>
          <w:rFonts w:ascii="Times New Roman" w:eastAsia="Calibri" w:hAnsi="Times New Roman" w:cs="Times New Roman"/>
          <w:kern w:val="0"/>
          <w:sz w:val="18"/>
          <w:szCs w:val="24"/>
          <w14:ligatures w14:val="none"/>
        </w:rPr>
        <w:t xml:space="preserve">       Мы, нижеподписавшиеся, начальник партии _____________ буро</w:t>
      </w:r>
      <w:r w:rsidRPr="006A3E8F">
        <w:rPr>
          <w:rFonts w:ascii="Times New Roman" w:eastAsia="Calibri" w:hAnsi="Times New Roman" w:cs="Times New Roman"/>
          <w:kern w:val="0"/>
          <w:sz w:val="18"/>
          <w:szCs w:val="24"/>
          <w14:ligatures w14:val="none"/>
        </w:rPr>
        <w:softHyphen/>
        <w:t xml:space="preserve">вой мастер </w:t>
      </w:r>
      <w:r w:rsidRPr="006A3E8F">
        <w:rPr>
          <w:rFonts w:ascii="Times New Roman" w:eastAsia="Calibri" w:hAnsi="Times New Roman" w:cs="Times New Roman"/>
          <w:kern w:val="0"/>
          <w:sz w:val="18"/>
          <w:szCs w:val="24"/>
          <w:u w:val="single"/>
          <w14:ligatures w14:val="none"/>
        </w:rPr>
        <w:t xml:space="preserve"> </w:t>
      </w:r>
      <w:r w:rsidRPr="006A3E8F">
        <w:rPr>
          <w:rFonts w:ascii="Times New Roman" w:eastAsia="Calibri" w:hAnsi="Times New Roman" w:cs="Times New Roman"/>
          <w:b/>
          <w:kern w:val="0"/>
          <w:sz w:val="18"/>
          <w:szCs w:val="24"/>
          <w:u w:val="single"/>
          <w14:ligatures w14:val="none"/>
        </w:rPr>
        <w:t xml:space="preserve">__________ </w:t>
      </w:r>
      <w:r w:rsidRPr="006A3E8F">
        <w:rPr>
          <w:rFonts w:ascii="Times New Roman" w:eastAsia="Calibri" w:hAnsi="Times New Roman" w:cs="Times New Roman"/>
          <w:kern w:val="0"/>
          <w:sz w:val="18"/>
          <w:szCs w:val="24"/>
          <w14:ligatures w14:val="none"/>
        </w:rPr>
        <w:t>, составили настоящий акт о готов</w:t>
      </w:r>
      <w:r w:rsidRPr="006A3E8F">
        <w:rPr>
          <w:rFonts w:ascii="Times New Roman" w:eastAsia="Calibri" w:hAnsi="Times New Roman" w:cs="Times New Roman"/>
          <w:kern w:val="0"/>
          <w:sz w:val="18"/>
          <w:szCs w:val="24"/>
          <w14:ligatures w14:val="none"/>
        </w:rPr>
        <w:softHyphen/>
        <w:t xml:space="preserve">ности   скважины </w:t>
      </w:r>
      <w:r w:rsidRPr="006A3E8F">
        <w:rPr>
          <w:rFonts w:ascii="Times New Roman" w:eastAsia="Calibri" w:hAnsi="Times New Roman" w:cs="Times New Roman"/>
          <w:b/>
          <w:kern w:val="0"/>
          <w:sz w:val="18"/>
          <w:szCs w:val="24"/>
          <w14:ligatures w14:val="none"/>
        </w:rPr>
        <w:t>№</w:t>
      </w:r>
      <w:r w:rsidRPr="006A3E8F">
        <w:rPr>
          <w:rFonts w:ascii="Times New Roman" w:eastAsia="Calibri" w:hAnsi="Times New Roman" w:cs="Times New Roman"/>
          <w:kern w:val="0"/>
          <w:sz w:val="18"/>
          <w:szCs w:val="24"/>
          <w14:ligatures w14:val="none"/>
        </w:rPr>
        <w:t xml:space="preserve"> </w:t>
      </w:r>
      <w:r w:rsidRPr="006A3E8F">
        <w:rPr>
          <w:rFonts w:ascii="Times New Roman" w:eastAsia="Calibri" w:hAnsi="Times New Roman" w:cs="Times New Roman"/>
          <w:kern w:val="0"/>
          <w:sz w:val="18"/>
          <w:szCs w:val="24"/>
          <w:u w:val="single"/>
          <w14:ligatures w14:val="none"/>
        </w:rPr>
        <w:t xml:space="preserve"> </w:t>
      </w:r>
      <w:r w:rsidRPr="006A3E8F">
        <w:rPr>
          <w:rFonts w:ascii="Times New Roman" w:eastAsia="Calibri" w:hAnsi="Times New Roman" w:cs="Times New Roman"/>
          <w:b/>
          <w:kern w:val="0"/>
          <w:sz w:val="18"/>
          <w:szCs w:val="24"/>
          <w:u w:val="single"/>
          <w14:ligatures w14:val="none"/>
        </w:rPr>
        <w:t xml:space="preserve">_____ </w:t>
      </w:r>
      <w:r w:rsidRPr="006A3E8F">
        <w:rPr>
          <w:rFonts w:ascii="Times New Roman" w:eastAsia="Calibri" w:hAnsi="Times New Roman" w:cs="Times New Roman"/>
          <w:kern w:val="0"/>
          <w:sz w:val="18"/>
          <w:szCs w:val="24"/>
          <w14:ligatures w14:val="none"/>
        </w:rPr>
        <w:t xml:space="preserve">  площади </w:t>
      </w:r>
      <w:r w:rsidRPr="006A3E8F">
        <w:rPr>
          <w:rFonts w:ascii="Times New Roman" w:eastAsia="Calibri" w:hAnsi="Times New Roman" w:cs="Times New Roman"/>
          <w:kern w:val="0"/>
          <w:sz w:val="18"/>
          <w:szCs w:val="24"/>
          <w:u w:val="single"/>
          <w14:ligatures w14:val="none"/>
        </w:rPr>
        <w:t xml:space="preserve">  </w:t>
      </w:r>
      <w:r w:rsidRPr="006A3E8F">
        <w:rPr>
          <w:rFonts w:ascii="Times New Roman" w:eastAsia="Calibri" w:hAnsi="Times New Roman" w:cs="Times New Roman"/>
          <w:b/>
          <w:kern w:val="0"/>
          <w:sz w:val="18"/>
          <w:szCs w:val="24"/>
          <w:u w:val="single"/>
          <w14:ligatures w14:val="none"/>
        </w:rPr>
        <w:t xml:space="preserve">________  </w:t>
      </w:r>
      <w:r w:rsidRPr="006A3E8F">
        <w:rPr>
          <w:rFonts w:ascii="Times New Roman" w:eastAsia="Calibri" w:hAnsi="Times New Roman" w:cs="Times New Roman"/>
          <w:kern w:val="0"/>
          <w:sz w:val="18"/>
          <w:szCs w:val="24"/>
          <w14:ligatures w14:val="none"/>
        </w:rPr>
        <w:t xml:space="preserve"> к проведению ГИС,</w:t>
      </w:r>
      <w:r w:rsidRPr="006A3E8F">
        <w:rPr>
          <w:rFonts w:ascii="Times New Roman" w:eastAsia="Calibri" w:hAnsi="Times New Roman" w:cs="Times New Roman"/>
          <w:i/>
          <w:kern w:val="0"/>
          <w:sz w:val="18"/>
          <w:szCs w:val="24"/>
          <w14:ligatures w14:val="none"/>
        </w:rPr>
        <w:t xml:space="preserve">  </w:t>
      </w:r>
      <w:r w:rsidRPr="006A3E8F">
        <w:rPr>
          <w:rFonts w:ascii="Times New Roman" w:eastAsia="Calibri" w:hAnsi="Times New Roman" w:cs="Times New Roman"/>
          <w:kern w:val="0"/>
          <w:sz w:val="18"/>
          <w:szCs w:val="24"/>
          <w14:ligatures w14:val="none"/>
        </w:rPr>
        <w:t>в открытом стволе, в обсаженной части, в бурильном инструменте, через бурильный инструмент, в насосно-компрессорных трубах, через насосно-компрессорные трубы (нужное подчеркнуть).</w:t>
      </w:r>
    </w:p>
    <w:p w14:paraId="7A7458F4" w14:textId="77777777" w:rsidR="006A3E8F" w:rsidRPr="006A3E8F" w:rsidRDefault="006A3E8F" w:rsidP="006A3E8F">
      <w:pPr>
        <w:numPr>
          <w:ilvl w:val="0"/>
          <w:numId w:val="3"/>
        </w:numPr>
        <w:autoSpaceDE w:val="0"/>
        <w:autoSpaceDN w:val="0"/>
        <w:adjustRightInd w:val="0"/>
        <w:spacing w:after="0" w:line="240" w:lineRule="auto"/>
        <w:rPr>
          <w:rFonts w:ascii="Times New Roman" w:eastAsia="Calibri" w:hAnsi="Times New Roman" w:cs="Times New Roman"/>
          <w:b/>
          <w:bCs/>
          <w:kern w:val="0"/>
          <w:sz w:val="18"/>
          <w:szCs w:val="24"/>
          <w14:ligatures w14:val="none"/>
        </w:rPr>
      </w:pPr>
      <w:r w:rsidRPr="006A3E8F">
        <w:rPr>
          <w:rFonts w:ascii="Times New Roman" w:eastAsia="Calibri" w:hAnsi="Times New Roman" w:cs="Times New Roman"/>
          <w:b/>
          <w:bCs/>
          <w:kern w:val="0"/>
          <w:sz w:val="18"/>
          <w:szCs w:val="24"/>
          <w14:ligatures w14:val="none"/>
        </w:rPr>
        <w:t xml:space="preserve"> Промывочная жидкость </w:t>
      </w:r>
    </w:p>
    <w:p w14:paraId="5C857A61" w14:textId="77777777" w:rsidR="006A3E8F" w:rsidRPr="006A3E8F" w:rsidRDefault="006A3E8F" w:rsidP="006A3E8F">
      <w:pPr>
        <w:autoSpaceDE w:val="0"/>
        <w:autoSpaceDN w:val="0"/>
        <w:adjustRightInd w:val="0"/>
        <w:spacing w:after="0" w:line="240" w:lineRule="auto"/>
        <w:rPr>
          <w:rFonts w:ascii="Times New Roman" w:eastAsia="Calibri" w:hAnsi="Times New Roman" w:cs="Times New Roman"/>
          <w:b/>
          <w:kern w:val="0"/>
          <w:sz w:val="18"/>
          <w:szCs w:val="24"/>
          <w:u w:val="single"/>
          <w14:ligatures w14:val="none"/>
        </w:rPr>
      </w:pPr>
      <w:r w:rsidRPr="006A3E8F">
        <w:rPr>
          <w:rFonts w:ascii="Times New Roman" w:eastAsia="Calibri" w:hAnsi="Times New Roman" w:cs="Times New Roman"/>
          <w:kern w:val="0"/>
          <w:sz w:val="18"/>
          <w:szCs w:val="24"/>
          <w14:ligatures w14:val="none"/>
        </w:rPr>
        <w:t xml:space="preserve">Тип, состав (в том числе тип и кол-во добавок утяжелителей и химреактивов)   </w:t>
      </w:r>
      <w:r w:rsidRPr="006A3E8F">
        <w:rPr>
          <w:rFonts w:ascii="Times New Roman" w:eastAsia="Calibri" w:hAnsi="Times New Roman" w:cs="Times New Roman"/>
          <w:kern w:val="0"/>
          <w:sz w:val="18"/>
          <w:szCs w:val="24"/>
          <w:u w:val="single"/>
          <w14:ligatures w14:val="none"/>
        </w:rPr>
        <w:t xml:space="preserve"> </w:t>
      </w:r>
      <w:r w:rsidRPr="006A3E8F">
        <w:rPr>
          <w:rFonts w:ascii="Times New Roman" w:eastAsia="Calibri" w:hAnsi="Times New Roman" w:cs="Times New Roman"/>
          <w:b/>
          <w:kern w:val="0"/>
          <w:sz w:val="18"/>
          <w:szCs w:val="18"/>
          <w:u w:val="single"/>
          <w14:ligatures w14:val="none"/>
        </w:rPr>
        <w:t xml:space="preserve"> _________________________________ </w:t>
      </w:r>
      <w:r w:rsidRPr="006A3E8F">
        <w:rPr>
          <w:rFonts w:ascii="Times New Roman" w:eastAsia="Calibri" w:hAnsi="Times New Roman" w:cs="Times New Roman"/>
          <w:b/>
          <w:kern w:val="0"/>
          <w:sz w:val="18"/>
          <w:szCs w:val="18"/>
          <w14:ligatures w14:val="none"/>
        </w:rPr>
        <w:t xml:space="preserve"> </w:t>
      </w:r>
      <w:r w:rsidRPr="006A3E8F">
        <w:rPr>
          <w:rFonts w:ascii="Times New Roman" w:eastAsia="Calibri" w:hAnsi="Times New Roman" w:cs="Times New Roman"/>
          <w:kern w:val="0"/>
          <w:sz w:val="18"/>
          <w:szCs w:val="24"/>
          <w14:ligatures w14:val="none"/>
        </w:rPr>
        <w:t xml:space="preserve">                                     Плотность </w:t>
      </w:r>
      <w:r w:rsidRPr="006A3E8F">
        <w:rPr>
          <w:rFonts w:ascii="Times New Roman" w:eastAsia="Calibri" w:hAnsi="Times New Roman" w:cs="Times New Roman"/>
          <w:b/>
          <w:kern w:val="0"/>
          <w:sz w:val="18"/>
          <w:szCs w:val="24"/>
          <w:u w:val="single"/>
          <w14:ligatures w14:val="none"/>
        </w:rPr>
        <w:t>_______</w:t>
      </w:r>
      <w:r w:rsidRPr="006A3E8F">
        <w:rPr>
          <w:rFonts w:ascii="Times New Roman" w:eastAsia="Calibri" w:hAnsi="Times New Roman" w:cs="Times New Roman"/>
          <w:kern w:val="0"/>
          <w:sz w:val="18"/>
          <w:szCs w:val="24"/>
          <w14:ligatures w14:val="none"/>
        </w:rPr>
        <w:t xml:space="preserve"> г/см</w:t>
      </w:r>
      <w:r w:rsidRPr="006A3E8F">
        <w:rPr>
          <w:rFonts w:ascii="Times New Roman" w:eastAsia="Calibri" w:hAnsi="Times New Roman" w:cs="Times New Roman"/>
          <w:kern w:val="0"/>
          <w:sz w:val="18"/>
          <w:szCs w:val="24"/>
          <w:vertAlign w:val="superscript"/>
          <w14:ligatures w14:val="none"/>
        </w:rPr>
        <w:t>3</w:t>
      </w:r>
      <w:r w:rsidRPr="006A3E8F">
        <w:rPr>
          <w:rFonts w:ascii="Times New Roman" w:eastAsia="Calibri" w:hAnsi="Times New Roman" w:cs="Times New Roman"/>
          <w:kern w:val="0"/>
          <w:sz w:val="18"/>
          <w:szCs w:val="24"/>
          <w14:ligatures w14:val="none"/>
        </w:rPr>
        <w:t xml:space="preserve"> . Водоотдача </w:t>
      </w:r>
      <w:r w:rsidRPr="006A3E8F">
        <w:rPr>
          <w:rFonts w:ascii="Times New Roman" w:eastAsia="Calibri" w:hAnsi="Times New Roman" w:cs="Times New Roman"/>
          <w:b/>
          <w:kern w:val="0"/>
          <w:sz w:val="18"/>
          <w:szCs w:val="24"/>
          <w:u w:val="single"/>
          <w14:ligatures w14:val="none"/>
        </w:rPr>
        <w:t>_______</w:t>
      </w:r>
      <w:r w:rsidRPr="006A3E8F">
        <w:rPr>
          <w:rFonts w:ascii="Times New Roman" w:eastAsia="Calibri" w:hAnsi="Times New Roman" w:cs="Times New Roman"/>
          <w:kern w:val="0"/>
          <w:sz w:val="18"/>
          <w:szCs w:val="24"/>
          <w:u w:val="single"/>
          <w14:ligatures w14:val="none"/>
        </w:rPr>
        <w:t xml:space="preserve"> </w:t>
      </w:r>
      <w:r w:rsidRPr="006A3E8F">
        <w:rPr>
          <w:rFonts w:ascii="Times New Roman" w:eastAsia="Calibri" w:hAnsi="Times New Roman" w:cs="Times New Roman"/>
          <w:kern w:val="0"/>
          <w:sz w:val="18"/>
          <w:szCs w:val="24"/>
          <w14:ligatures w14:val="none"/>
        </w:rPr>
        <w:t xml:space="preserve">   см3/30 мин .Вязкость </w:t>
      </w:r>
      <w:r w:rsidRPr="006A3E8F">
        <w:rPr>
          <w:rFonts w:ascii="Times New Roman" w:eastAsia="Calibri" w:hAnsi="Times New Roman" w:cs="Times New Roman"/>
          <w:kern w:val="0"/>
          <w:sz w:val="18"/>
          <w:szCs w:val="24"/>
          <w:u w:val="single"/>
          <w14:ligatures w14:val="none"/>
        </w:rPr>
        <w:t>_______</w:t>
      </w:r>
      <w:r w:rsidRPr="006A3E8F">
        <w:rPr>
          <w:rFonts w:ascii="Times New Roman" w:eastAsia="Calibri" w:hAnsi="Times New Roman" w:cs="Times New Roman"/>
          <w:kern w:val="0"/>
          <w:sz w:val="18"/>
          <w:szCs w:val="24"/>
          <w14:ligatures w14:val="none"/>
        </w:rPr>
        <w:t xml:space="preserve"> сек. СНС (статическое напр. сдвига) </w:t>
      </w:r>
      <w:r w:rsidRPr="006A3E8F">
        <w:rPr>
          <w:rFonts w:ascii="Times New Roman" w:eastAsia="Calibri" w:hAnsi="Times New Roman" w:cs="Times New Roman"/>
          <w:b/>
          <w:kern w:val="0"/>
          <w:sz w:val="18"/>
          <w:szCs w:val="24"/>
          <w:u w:val="single"/>
          <w14:ligatures w14:val="none"/>
        </w:rPr>
        <w:t xml:space="preserve">______ </w:t>
      </w:r>
      <w:r w:rsidRPr="006A3E8F">
        <w:rPr>
          <w:rFonts w:ascii="Times New Roman" w:eastAsia="Calibri" w:hAnsi="Times New Roman" w:cs="Times New Roman"/>
          <w:kern w:val="0"/>
          <w:sz w:val="18"/>
          <w:szCs w:val="24"/>
          <w14:ligatures w14:val="none"/>
        </w:rPr>
        <w:t xml:space="preserve">. Удельное электрическое </w:t>
      </w:r>
      <w:proofErr w:type="spellStart"/>
      <w:r w:rsidRPr="006A3E8F">
        <w:rPr>
          <w:rFonts w:ascii="Times New Roman" w:eastAsia="Calibri" w:hAnsi="Times New Roman" w:cs="Times New Roman"/>
          <w:kern w:val="0"/>
          <w:sz w:val="18"/>
          <w:szCs w:val="24"/>
          <w14:ligatures w14:val="none"/>
        </w:rPr>
        <w:t>сопр</w:t>
      </w:r>
      <w:proofErr w:type="spellEnd"/>
      <w:r w:rsidRPr="006A3E8F">
        <w:rPr>
          <w:rFonts w:ascii="Times New Roman" w:eastAsia="Calibri" w:hAnsi="Times New Roman" w:cs="Times New Roman"/>
          <w:kern w:val="0"/>
          <w:sz w:val="18"/>
          <w:szCs w:val="24"/>
          <w14:ligatures w14:val="none"/>
        </w:rPr>
        <w:t>.-</w:t>
      </w:r>
      <w:proofErr w:type="spellStart"/>
      <w:r w:rsidRPr="006A3E8F">
        <w:rPr>
          <w:rFonts w:ascii="Times New Roman" w:eastAsia="Calibri" w:hAnsi="Times New Roman" w:cs="Times New Roman"/>
          <w:kern w:val="0"/>
          <w:sz w:val="18"/>
          <w:szCs w:val="24"/>
          <w14:ligatures w14:val="none"/>
        </w:rPr>
        <w:t>ние</w:t>
      </w:r>
      <w:proofErr w:type="spellEnd"/>
      <w:r w:rsidRPr="006A3E8F">
        <w:rPr>
          <w:rFonts w:ascii="Times New Roman" w:eastAsia="Calibri" w:hAnsi="Times New Roman" w:cs="Times New Roman"/>
          <w:kern w:val="0"/>
          <w:sz w:val="18"/>
          <w:szCs w:val="24"/>
          <w14:ligatures w14:val="none"/>
        </w:rPr>
        <w:t xml:space="preserve"> ____ Ом-м. Содержание песка </w:t>
      </w:r>
      <w:r w:rsidRPr="006A3E8F">
        <w:rPr>
          <w:rFonts w:ascii="Times New Roman" w:eastAsia="Calibri" w:hAnsi="Times New Roman" w:cs="Times New Roman"/>
          <w:b/>
          <w:kern w:val="0"/>
          <w:sz w:val="18"/>
          <w:szCs w:val="24"/>
          <w:u w:val="single"/>
          <w14:ligatures w14:val="none"/>
        </w:rPr>
        <w:t>_______</w:t>
      </w:r>
      <w:r w:rsidRPr="006A3E8F">
        <w:rPr>
          <w:rFonts w:ascii="Times New Roman" w:eastAsia="Calibri" w:hAnsi="Times New Roman" w:cs="Times New Roman"/>
          <w:kern w:val="0"/>
          <w:sz w:val="18"/>
          <w:szCs w:val="24"/>
          <w14:ligatures w14:val="none"/>
        </w:rPr>
        <w:t xml:space="preserve">. Наличие циркуляции — </w:t>
      </w:r>
      <w:r w:rsidRPr="006A3E8F">
        <w:rPr>
          <w:rFonts w:ascii="Times New Roman" w:eastAsia="Calibri" w:hAnsi="Times New Roman" w:cs="Times New Roman"/>
          <w:b/>
          <w:kern w:val="0"/>
          <w:sz w:val="18"/>
          <w:szCs w:val="24"/>
          <w:u w:val="single"/>
          <w14:ligatures w14:val="none"/>
        </w:rPr>
        <w:t>______</w:t>
      </w:r>
      <w:r w:rsidRPr="006A3E8F">
        <w:rPr>
          <w:rFonts w:ascii="Times New Roman" w:eastAsia="Calibri" w:hAnsi="Times New Roman" w:cs="Times New Roman"/>
          <w:kern w:val="0"/>
          <w:sz w:val="18"/>
          <w:szCs w:val="24"/>
          <w14:ligatures w14:val="none"/>
        </w:rPr>
        <w:t xml:space="preserve"> (заполняется при ведении ава</w:t>
      </w:r>
      <w:r w:rsidRPr="006A3E8F">
        <w:rPr>
          <w:rFonts w:ascii="Times New Roman" w:eastAsia="Calibri" w:hAnsi="Times New Roman" w:cs="Times New Roman"/>
          <w:kern w:val="0"/>
          <w:sz w:val="18"/>
          <w:szCs w:val="24"/>
          <w14:ligatures w14:val="none"/>
        </w:rPr>
        <w:softHyphen/>
        <w:t>рийных работ, нужное подчеркнуть). Уровень жидкости в сква</w:t>
      </w:r>
      <w:r w:rsidRPr="006A3E8F">
        <w:rPr>
          <w:rFonts w:ascii="Times New Roman" w:eastAsia="Calibri" w:hAnsi="Times New Roman" w:cs="Times New Roman"/>
          <w:kern w:val="0"/>
          <w:sz w:val="18"/>
          <w:szCs w:val="24"/>
          <w14:ligatures w14:val="none"/>
        </w:rPr>
        <w:softHyphen/>
        <w:t xml:space="preserve">жине </w:t>
      </w:r>
      <w:r w:rsidRPr="006A3E8F">
        <w:rPr>
          <w:rFonts w:ascii="Times New Roman" w:eastAsia="Calibri" w:hAnsi="Times New Roman" w:cs="Times New Roman"/>
          <w:b/>
          <w:kern w:val="0"/>
          <w:sz w:val="18"/>
          <w:szCs w:val="24"/>
          <w:u w:val="single"/>
          <w14:ligatures w14:val="none"/>
        </w:rPr>
        <w:t xml:space="preserve"> _________</w:t>
      </w:r>
    </w:p>
    <w:p w14:paraId="07B4D141" w14:textId="77777777" w:rsidR="006A3E8F" w:rsidRPr="006A3E8F" w:rsidRDefault="006A3E8F" w:rsidP="006A3E8F">
      <w:pPr>
        <w:numPr>
          <w:ilvl w:val="0"/>
          <w:numId w:val="3"/>
        </w:numPr>
        <w:autoSpaceDE w:val="0"/>
        <w:autoSpaceDN w:val="0"/>
        <w:adjustRightInd w:val="0"/>
        <w:spacing w:after="0" w:line="240" w:lineRule="auto"/>
        <w:ind w:left="499" w:hanging="357"/>
        <w:rPr>
          <w:rFonts w:ascii="Times New Roman" w:eastAsia="Calibri" w:hAnsi="Times New Roman" w:cs="Times New Roman"/>
          <w:kern w:val="0"/>
          <w:sz w:val="18"/>
          <w:szCs w:val="24"/>
          <w14:ligatures w14:val="none"/>
        </w:rPr>
      </w:pPr>
      <w:r w:rsidRPr="006A3E8F">
        <w:rPr>
          <w:rFonts w:ascii="Times New Roman" w:eastAsia="Calibri" w:hAnsi="Times New Roman" w:cs="Times New Roman"/>
          <w:b/>
          <w:bCs/>
          <w:kern w:val="0"/>
          <w:sz w:val="18"/>
          <w:szCs w:val="24"/>
          <w14:ligatures w14:val="none"/>
        </w:rPr>
        <w:t xml:space="preserve"> Конструкция скважины</w:t>
      </w:r>
    </w:p>
    <w:p w14:paraId="3ECC6150" w14:textId="77777777" w:rsidR="006A3E8F" w:rsidRPr="006A3E8F" w:rsidRDefault="006A3E8F" w:rsidP="006A3E8F">
      <w:pPr>
        <w:autoSpaceDE w:val="0"/>
        <w:autoSpaceDN w:val="0"/>
        <w:adjustRightInd w:val="0"/>
        <w:spacing w:after="0" w:line="240" w:lineRule="auto"/>
        <w:rPr>
          <w:rFonts w:ascii="Times New Roman" w:eastAsia="Calibri" w:hAnsi="Times New Roman" w:cs="Times New Roman"/>
          <w:kern w:val="0"/>
          <w:sz w:val="18"/>
          <w:szCs w:val="24"/>
          <w14:ligatures w14:val="none"/>
        </w:rPr>
      </w:pPr>
      <w:r w:rsidRPr="006A3E8F">
        <w:rPr>
          <w:rFonts w:ascii="Times New Roman" w:eastAsia="Calibri" w:hAnsi="Times New Roman" w:cs="Times New Roman"/>
          <w:kern w:val="0"/>
          <w:sz w:val="18"/>
          <w:szCs w:val="24"/>
          <w14:ligatures w14:val="none"/>
        </w:rPr>
        <w:t>Глубина забоя (естественного, искусственного (нужное под</w:t>
      </w:r>
      <w:r w:rsidRPr="006A3E8F">
        <w:rPr>
          <w:rFonts w:ascii="Times New Roman" w:eastAsia="Calibri" w:hAnsi="Times New Roman" w:cs="Times New Roman"/>
          <w:kern w:val="0"/>
          <w:sz w:val="18"/>
          <w:szCs w:val="24"/>
          <w14:ligatures w14:val="none"/>
        </w:rPr>
        <w:softHyphen/>
        <w:t xml:space="preserve">черкнуть) на момент проведения ГИС </w:t>
      </w:r>
      <w:r w:rsidRPr="006A3E8F">
        <w:rPr>
          <w:rFonts w:ascii="Times New Roman" w:eastAsia="Calibri" w:hAnsi="Times New Roman" w:cs="Times New Roman"/>
          <w:b/>
          <w:kern w:val="0"/>
          <w:sz w:val="18"/>
          <w:szCs w:val="24"/>
          <w:u w:val="single"/>
          <w14:ligatures w14:val="none"/>
        </w:rPr>
        <w:t xml:space="preserve"> _______</w:t>
      </w:r>
      <w:r w:rsidRPr="006A3E8F">
        <w:rPr>
          <w:rFonts w:ascii="Times New Roman" w:eastAsia="Calibri" w:hAnsi="Times New Roman" w:cs="Times New Roman"/>
          <w:kern w:val="0"/>
          <w:sz w:val="18"/>
          <w:szCs w:val="24"/>
          <w14:ligatures w14:val="none"/>
        </w:rPr>
        <w:t xml:space="preserve">  м.                                   Диаметр долота </w:t>
      </w:r>
      <w:r w:rsidRPr="006A3E8F">
        <w:rPr>
          <w:rFonts w:ascii="Times New Roman" w:eastAsia="Calibri" w:hAnsi="Times New Roman" w:cs="Times New Roman"/>
          <w:b/>
          <w:kern w:val="0"/>
          <w:sz w:val="18"/>
          <w:szCs w:val="24"/>
          <w:u w:val="single"/>
          <w14:ligatures w14:val="none"/>
        </w:rPr>
        <w:t xml:space="preserve"> ______ </w:t>
      </w:r>
      <w:r w:rsidRPr="006A3E8F">
        <w:rPr>
          <w:rFonts w:ascii="Times New Roman" w:eastAsia="Calibri" w:hAnsi="Times New Roman" w:cs="Times New Roman"/>
          <w:kern w:val="0"/>
          <w:sz w:val="18"/>
          <w:szCs w:val="24"/>
          <w14:ligatures w14:val="none"/>
        </w:rPr>
        <w:t xml:space="preserve">(мм) и глубины переходов диаметров </w:t>
      </w:r>
      <w:r w:rsidRPr="006A3E8F">
        <w:rPr>
          <w:rFonts w:ascii="Times New Roman" w:eastAsia="Calibri" w:hAnsi="Times New Roman" w:cs="Times New Roman"/>
          <w:b/>
          <w:kern w:val="0"/>
          <w:sz w:val="18"/>
          <w:szCs w:val="24"/>
          <w:u w:val="single"/>
          <w14:ligatures w14:val="none"/>
        </w:rPr>
        <w:t xml:space="preserve"> _________ </w:t>
      </w:r>
      <w:r w:rsidRPr="006A3E8F">
        <w:rPr>
          <w:rFonts w:ascii="Times New Roman" w:eastAsia="Calibri" w:hAnsi="Times New Roman" w:cs="Times New Roman"/>
          <w:kern w:val="0"/>
          <w:sz w:val="18"/>
          <w:szCs w:val="24"/>
          <w14:ligatures w14:val="none"/>
        </w:rPr>
        <w:t xml:space="preserve"> (м) Глубина спуска </w:t>
      </w:r>
      <w:r w:rsidRPr="006A3E8F">
        <w:rPr>
          <w:rFonts w:ascii="Times New Roman" w:eastAsia="Calibri" w:hAnsi="Times New Roman" w:cs="Times New Roman"/>
          <w:b/>
          <w:kern w:val="0"/>
          <w:sz w:val="18"/>
          <w:szCs w:val="24"/>
          <w:u w:val="single"/>
          <w14:ligatures w14:val="none"/>
        </w:rPr>
        <w:t xml:space="preserve">______ </w:t>
      </w:r>
      <w:r w:rsidRPr="006A3E8F">
        <w:rPr>
          <w:rFonts w:ascii="Times New Roman" w:eastAsia="Calibri" w:hAnsi="Times New Roman" w:cs="Times New Roman"/>
          <w:kern w:val="0"/>
          <w:sz w:val="18"/>
          <w:szCs w:val="24"/>
          <w14:ligatures w14:val="none"/>
        </w:rPr>
        <w:t xml:space="preserve">(м) и диаметр </w:t>
      </w:r>
      <w:r w:rsidRPr="006A3E8F">
        <w:rPr>
          <w:rFonts w:ascii="Times New Roman" w:eastAsia="Calibri" w:hAnsi="Times New Roman" w:cs="Times New Roman"/>
          <w:b/>
          <w:kern w:val="0"/>
          <w:sz w:val="18"/>
          <w:szCs w:val="24"/>
          <w:u w:val="single"/>
          <w14:ligatures w14:val="none"/>
        </w:rPr>
        <w:t xml:space="preserve">______ </w:t>
      </w:r>
      <w:r w:rsidRPr="006A3E8F">
        <w:rPr>
          <w:rFonts w:ascii="Times New Roman" w:eastAsia="Calibri" w:hAnsi="Times New Roman" w:cs="Times New Roman"/>
          <w:kern w:val="0"/>
          <w:sz w:val="18"/>
          <w:szCs w:val="24"/>
          <w14:ligatures w14:val="none"/>
        </w:rPr>
        <w:t xml:space="preserve">(мм) последней колонны. Толщина стенки </w:t>
      </w:r>
      <w:r w:rsidRPr="006A3E8F">
        <w:rPr>
          <w:rFonts w:ascii="Times New Roman" w:eastAsia="Calibri" w:hAnsi="Times New Roman" w:cs="Times New Roman"/>
          <w:b/>
          <w:kern w:val="0"/>
          <w:sz w:val="18"/>
          <w:szCs w:val="24"/>
          <w:u w:val="single"/>
          <w14:ligatures w14:val="none"/>
        </w:rPr>
        <w:t xml:space="preserve">_____  </w:t>
      </w:r>
      <w:r w:rsidRPr="006A3E8F">
        <w:rPr>
          <w:rFonts w:ascii="Times New Roman" w:eastAsia="Calibri" w:hAnsi="Times New Roman" w:cs="Times New Roman"/>
          <w:kern w:val="0"/>
          <w:sz w:val="18"/>
          <w:szCs w:val="24"/>
          <w14:ligatures w14:val="none"/>
        </w:rPr>
        <w:t xml:space="preserve">(мм) и марка стали труб последней колонны (заполняется при исследовании обсадных колонн) </w:t>
      </w:r>
      <w:r w:rsidRPr="006A3E8F">
        <w:rPr>
          <w:rFonts w:ascii="Times New Roman" w:eastAsia="Calibri" w:hAnsi="Times New Roman" w:cs="Times New Roman"/>
          <w:b/>
          <w:kern w:val="0"/>
          <w:sz w:val="18"/>
          <w:szCs w:val="24"/>
          <w:u w:val="single"/>
          <w14:ligatures w14:val="none"/>
        </w:rPr>
        <w:t xml:space="preserve"> _________ </w:t>
      </w:r>
      <w:r w:rsidRPr="006A3E8F">
        <w:rPr>
          <w:rFonts w:ascii="Times New Roman" w:eastAsia="Calibri" w:hAnsi="Times New Roman" w:cs="Times New Roman"/>
          <w:kern w:val="0"/>
          <w:sz w:val="18"/>
          <w:szCs w:val="24"/>
          <w14:ligatures w14:val="none"/>
        </w:rPr>
        <w:t xml:space="preserve"> . Состояние башмака и исправность последней колонны — удов</w:t>
      </w:r>
      <w:r w:rsidRPr="006A3E8F">
        <w:rPr>
          <w:rFonts w:ascii="Times New Roman" w:eastAsia="Calibri" w:hAnsi="Times New Roman" w:cs="Times New Roman"/>
          <w:kern w:val="0"/>
          <w:sz w:val="18"/>
          <w:szCs w:val="24"/>
          <w14:ligatures w14:val="none"/>
        </w:rPr>
        <w:softHyphen/>
        <w:t xml:space="preserve">летворительное, неудовлетворительное (нужное подчеркнуть). Глубина башмака  </w:t>
      </w:r>
      <w:r w:rsidRPr="006A3E8F">
        <w:rPr>
          <w:rFonts w:ascii="Times New Roman" w:eastAsia="Calibri" w:hAnsi="Times New Roman" w:cs="Times New Roman"/>
          <w:b/>
          <w:kern w:val="0"/>
          <w:sz w:val="18"/>
          <w:szCs w:val="24"/>
          <w:u w:val="single"/>
          <w14:ligatures w14:val="none"/>
        </w:rPr>
        <w:t xml:space="preserve">_______ </w:t>
      </w:r>
      <w:r w:rsidRPr="006A3E8F">
        <w:rPr>
          <w:rFonts w:ascii="Times New Roman" w:eastAsia="Calibri" w:hAnsi="Times New Roman" w:cs="Times New Roman"/>
          <w:kern w:val="0"/>
          <w:sz w:val="18"/>
          <w:szCs w:val="24"/>
          <w14:ligatures w14:val="none"/>
        </w:rPr>
        <w:t xml:space="preserve">(м) и диаметр  </w:t>
      </w:r>
      <w:r w:rsidRPr="006A3E8F">
        <w:rPr>
          <w:rFonts w:ascii="Times New Roman" w:eastAsia="Calibri" w:hAnsi="Times New Roman" w:cs="Times New Roman"/>
          <w:b/>
          <w:kern w:val="0"/>
          <w:sz w:val="18"/>
          <w:szCs w:val="24"/>
          <w:u w:val="single"/>
          <w14:ligatures w14:val="none"/>
        </w:rPr>
        <w:t xml:space="preserve">_____ </w:t>
      </w:r>
      <w:r w:rsidRPr="006A3E8F">
        <w:rPr>
          <w:rFonts w:ascii="Times New Roman" w:eastAsia="Calibri" w:hAnsi="Times New Roman" w:cs="Times New Roman"/>
          <w:kern w:val="0"/>
          <w:sz w:val="18"/>
          <w:szCs w:val="24"/>
          <w14:ligatures w14:val="none"/>
        </w:rPr>
        <w:t xml:space="preserve">(мм) предыдущей колонны  Максимальная глубина спуска бурильного инструмента, НКТ (нужное подчеркнуть) при последнем спуске </w:t>
      </w:r>
      <w:r w:rsidRPr="006A3E8F">
        <w:rPr>
          <w:rFonts w:ascii="Times New Roman" w:eastAsia="Calibri" w:hAnsi="Times New Roman" w:cs="Times New Roman"/>
          <w:b/>
          <w:kern w:val="0"/>
          <w:sz w:val="18"/>
          <w:szCs w:val="24"/>
          <w:u w:val="single"/>
          <w14:ligatures w14:val="none"/>
        </w:rPr>
        <w:t>______</w:t>
      </w:r>
      <w:r w:rsidRPr="006A3E8F">
        <w:rPr>
          <w:rFonts w:ascii="Times New Roman" w:eastAsia="Calibri" w:hAnsi="Times New Roman" w:cs="Times New Roman"/>
          <w:kern w:val="0"/>
          <w:sz w:val="18"/>
          <w:szCs w:val="24"/>
          <w14:ligatures w14:val="none"/>
        </w:rPr>
        <w:t xml:space="preserve"> м.</w:t>
      </w:r>
    </w:p>
    <w:p w14:paraId="41BE0477" w14:textId="77777777" w:rsidR="006A3E8F" w:rsidRPr="006A3E8F" w:rsidRDefault="006A3E8F" w:rsidP="006A3E8F">
      <w:pPr>
        <w:numPr>
          <w:ilvl w:val="0"/>
          <w:numId w:val="3"/>
        </w:numPr>
        <w:autoSpaceDE w:val="0"/>
        <w:autoSpaceDN w:val="0"/>
        <w:adjustRightInd w:val="0"/>
        <w:spacing w:after="0" w:line="240" w:lineRule="auto"/>
        <w:rPr>
          <w:rFonts w:ascii="Times New Roman" w:eastAsia="Calibri" w:hAnsi="Times New Roman" w:cs="Times New Roman"/>
          <w:kern w:val="0"/>
          <w:sz w:val="18"/>
          <w:szCs w:val="24"/>
          <w14:ligatures w14:val="none"/>
        </w:rPr>
      </w:pPr>
      <w:r w:rsidRPr="006A3E8F">
        <w:rPr>
          <w:rFonts w:ascii="Times New Roman" w:eastAsia="Calibri" w:hAnsi="Times New Roman" w:cs="Times New Roman"/>
          <w:b/>
          <w:bCs/>
          <w:kern w:val="0"/>
          <w:sz w:val="18"/>
          <w:szCs w:val="24"/>
          <w14:ligatures w14:val="none"/>
        </w:rPr>
        <w:t xml:space="preserve"> Конструкция бурильного инструмента, НКТ, СБТ, ТБПК</w:t>
      </w:r>
      <w:r w:rsidRPr="006A3E8F">
        <w:rPr>
          <w:rFonts w:ascii="Times New Roman" w:eastAsia="Calibri" w:hAnsi="Times New Roman" w:cs="Times New Roman"/>
          <w:kern w:val="0"/>
          <w:sz w:val="18"/>
          <w:szCs w:val="24"/>
          <w14:ligatures w14:val="none"/>
        </w:rPr>
        <w:t xml:space="preserve"> (нужное под</w:t>
      </w:r>
      <w:r w:rsidRPr="006A3E8F">
        <w:rPr>
          <w:rFonts w:ascii="Times New Roman" w:eastAsia="Calibri" w:hAnsi="Times New Roman" w:cs="Times New Roman"/>
          <w:kern w:val="0"/>
          <w:sz w:val="18"/>
          <w:szCs w:val="24"/>
          <w14:ligatures w14:val="none"/>
        </w:rPr>
        <w:softHyphen/>
        <w:t>черкнуть)</w:t>
      </w:r>
    </w:p>
    <w:p w14:paraId="31BE313B" w14:textId="77777777" w:rsidR="006A3E8F" w:rsidRPr="006A3E8F" w:rsidRDefault="006A3E8F" w:rsidP="006A3E8F">
      <w:pPr>
        <w:autoSpaceDE w:val="0"/>
        <w:autoSpaceDN w:val="0"/>
        <w:adjustRightInd w:val="0"/>
        <w:spacing w:after="0" w:line="240" w:lineRule="auto"/>
        <w:rPr>
          <w:rFonts w:ascii="Times New Roman" w:eastAsia="Calibri" w:hAnsi="Times New Roman" w:cs="Times New Roman"/>
          <w:kern w:val="0"/>
          <w:sz w:val="18"/>
          <w:szCs w:val="24"/>
          <w14:ligatures w14:val="none"/>
        </w:rPr>
      </w:pPr>
      <w:r w:rsidRPr="006A3E8F">
        <w:rPr>
          <w:rFonts w:ascii="Times New Roman" w:eastAsia="Calibri" w:hAnsi="Times New Roman" w:cs="Times New Roman"/>
          <w:kern w:val="0"/>
          <w:sz w:val="18"/>
          <w:szCs w:val="24"/>
          <w14:ligatures w14:val="none"/>
        </w:rPr>
        <w:t>Глубины переходов диаметров ________________________________________м. Конструкция и состояние башмака бурильного инструмента, НКТ (муфта, воронка с внутренним проходным диаметром __ ______ мм, «голый» конец, крестовина и др.) удовлетвори</w:t>
      </w:r>
      <w:r w:rsidRPr="006A3E8F">
        <w:rPr>
          <w:rFonts w:ascii="Times New Roman" w:eastAsia="Calibri" w:hAnsi="Times New Roman" w:cs="Times New Roman"/>
          <w:kern w:val="0"/>
          <w:sz w:val="18"/>
          <w:szCs w:val="24"/>
          <w14:ligatures w14:val="none"/>
        </w:rPr>
        <w:softHyphen/>
        <w:t>тельное, неудовлетворительное, неизвестно (нужное подчеркнуть). Минимальный проходной диаметр в скважине, бурильном ин</w:t>
      </w:r>
      <w:r w:rsidRPr="006A3E8F">
        <w:rPr>
          <w:rFonts w:ascii="Times New Roman" w:eastAsia="Calibri" w:hAnsi="Times New Roman" w:cs="Times New Roman"/>
          <w:kern w:val="0"/>
          <w:sz w:val="18"/>
          <w:szCs w:val="24"/>
          <w14:ligatures w14:val="none"/>
        </w:rPr>
        <w:softHyphen/>
        <w:t>струменте, НКТ (нужное подчеркнуть)________ мм.</w:t>
      </w:r>
    </w:p>
    <w:p w14:paraId="687382C4" w14:textId="77777777" w:rsidR="006A3E8F" w:rsidRPr="006A3E8F" w:rsidRDefault="006A3E8F" w:rsidP="006A3E8F">
      <w:pPr>
        <w:numPr>
          <w:ilvl w:val="0"/>
          <w:numId w:val="3"/>
        </w:numPr>
        <w:autoSpaceDE w:val="0"/>
        <w:autoSpaceDN w:val="0"/>
        <w:adjustRightInd w:val="0"/>
        <w:spacing w:after="0" w:line="240" w:lineRule="auto"/>
        <w:ind w:left="499" w:hanging="357"/>
        <w:rPr>
          <w:rFonts w:ascii="Times New Roman" w:eastAsia="Calibri" w:hAnsi="Times New Roman" w:cs="Times New Roman"/>
          <w:kern w:val="0"/>
          <w:sz w:val="18"/>
          <w:szCs w:val="24"/>
          <w14:ligatures w14:val="none"/>
        </w:rPr>
      </w:pPr>
      <w:r w:rsidRPr="006A3E8F">
        <w:rPr>
          <w:rFonts w:ascii="Times New Roman" w:eastAsia="Calibri" w:hAnsi="Times New Roman" w:cs="Times New Roman"/>
          <w:b/>
          <w:bCs/>
          <w:kern w:val="0"/>
          <w:sz w:val="18"/>
          <w:szCs w:val="24"/>
          <w14:ligatures w14:val="none"/>
        </w:rPr>
        <w:t xml:space="preserve"> Работы по подготовке скважины</w:t>
      </w:r>
    </w:p>
    <w:p w14:paraId="326C8D58" w14:textId="77777777" w:rsidR="006A3E8F" w:rsidRPr="006A3E8F" w:rsidRDefault="006A3E8F" w:rsidP="006A3E8F">
      <w:pPr>
        <w:autoSpaceDE w:val="0"/>
        <w:autoSpaceDN w:val="0"/>
        <w:adjustRightInd w:val="0"/>
        <w:spacing w:after="0" w:line="240" w:lineRule="auto"/>
        <w:rPr>
          <w:rFonts w:ascii="Times New Roman" w:eastAsia="Calibri" w:hAnsi="Times New Roman" w:cs="Times New Roman"/>
          <w:kern w:val="0"/>
          <w:sz w:val="18"/>
          <w:szCs w:val="24"/>
          <w14:ligatures w14:val="none"/>
        </w:rPr>
      </w:pPr>
      <w:r w:rsidRPr="006A3E8F">
        <w:rPr>
          <w:rFonts w:ascii="Times New Roman" w:eastAsia="Calibri" w:hAnsi="Times New Roman" w:cs="Times New Roman"/>
          <w:kern w:val="0"/>
          <w:sz w:val="18"/>
          <w:szCs w:val="24"/>
          <w14:ligatures w14:val="none"/>
        </w:rPr>
        <w:t xml:space="preserve">Скважина </w:t>
      </w:r>
      <w:proofErr w:type="spellStart"/>
      <w:r w:rsidRPr="006A3E8F">
        <w:rPr>
          <w:rFonts w:ascii="Times New Roman" w:eastAsia="Calibri" w:hAnsi="Times New Roman" w:cs="Times New Roman"/>
          <w:kern w:val="0"/>
          <w:sz w:val="18"/>
          <w:szCs w:val="24"/>
          <w14:ligatures w14:val="none"/>
        </w:rPr>
        <w:t>шаблонировалась</w:t>
      </w:r>
      <w:proofErr w:type="spellEnd"/>
      <w:r w:rsidRPr="006A3E8F">
        <w:rPr>
          <w:rFonts w:ascii="Times New Roman" w:eastAsia="Calibri" w:hAnsi="Times New Roman" w:cs="Times New Roman"/>
          <w:kern w:val="0"/>
          <w:sz w:val="18"/>
          <w:szCs w:val="24"/>
          <w14:ligatures w14:val="none"/>
        </w:rPr>
        <w:t xml:space="preserve"> (чем, когда, до какой глубины) </w:t>
      </w:r>
      <w:r w:rsidRPr="006A3E8F">
        <w:rPr>
          <w:rFonts w:ascii="Times New Roman" w:eastAsia="Calibri" w:hAnsi="Times New Roman" w:cs="Times New Roman"/>
          <w:b/>
          <w:kern w:val="0"/>
          <w:sz w:val="18"/>
          <w:szCs w:val="24"/>
          <w:u w:val="single"/>
          <w14:ligatures w14:val="none"/>
        </w:rPr>
        <w:t>_____________________________________________м.</w:t>
      </w:r>
      <w:r w:rsidRPr="006A3E8F">
        <w:rPr>
          <w:rFonts w:ascii="Times New Roman" w:eastAsia="Calibri" w:hAnsi="Times New Roman" w:cs="Times New Roman"/>
          <w:kern w:val="0"/>
          <w:sz w:val="18"/>
          <w:szCs w:val="24"/>
          <w14:ligatures w14:val="none"/>
        </w:rPr>
        <w:t xml:space="preserve">                             Время промывки на забое </w:t>
      </w:r>
      <w:r w:rsidRPr="006A3E8F">
        <w:rPr>
          <w:rFonts w:ascii="Times New Roman" w:eastAsia="Calibri" w:hAnsi="Times New Roman" w:cs="Times New Roman"/>
          <w:b/>
          <w:kern w:val="0"/>
          <w:sz w:val="18"/>
          <w:szCs w:val="24"/>
          <w:u w:val="single"/>
          <w14:ligatures w14:val="none"/>
        </w:rPr>
        <w:t>_____ч .</w:t>
      </w:r>
      <w:r w:rsidRPr="006A3E8F">
        <w:rPr>
          <w:rFonts w:ascii="Times New Roman" w:eastAsia="Calibri" w:hAnsi="Times New Roman" w:cs="Times New Roman"/>
          <w:kern w:val="0"/>
          <w:sz w:val="18"/>
          <w:szCs w:val="24"/>
          <w14:ligatures w14:val="none"/>
        </w:rPr>
        <w:t xml:space="preserve">  Прекращение промывки </w:t>
      </w:r>
      <w:r w:rsidRPr="006A3E8F">
        <w:rPr>
          <w:rFonts w:ascii="Times New Roman" w:eastAsia="Calibri" w:hAnsi="Times New Roman" w:cs="Times New Roman"/>
          <w:b/>
          <w:kern w:val="0"/>
          <w:sz w:val="18"/>
          <w:szCs w:val="24"/>
          <w:u w:val="single"/>
          <w14:ligatures w14:val="none"/>
        </w:rPr>
        <w:t>в ___________ч.</w:t>
      </w:r>
      <w:r w:rsidRPr="006A3E8F">
        <w:rPr>
          <w:rFonts w:ascii="Times New Roman" w:eastAsia="Calibri" w:hAnsi="Times New Roman" w:cs="Times New Roman"/>
          <w:kern w:val="0"/>
          <w:sz w:val="18"/>
          <w:szCs w:val="24"/>
          <w14:ligatures w14:val="none"/>
        </w:rPr>
        <w:t xml:space="preserve">  Обсадная колонна, бурильный инструмент, НКТ </w:t>
      </w:r>
      <w:proofErr w:type="spellStart"/>
      <w:r w:rsidRPr="006A3E8F">
        <w:rPr>
          <w:rFonts w:ascii="Times New Roman" w:eastAsia="Calibri" w:hAnsi="Times New Roman" w:cs="Times New Roman"/>
          <w:kern w:val="0"/>
          <w:sz w:val="18"/>
          <w:szCs w:val="24"/>
          <w14:ligatures w14:val="none"/>
        </w:rPr>
        <w:t>шаблонировались</w:t>
      </w:r>
      <w:proofErr w:type="spellEnd"/>
      <w:r w:rsidRPr="006A3E8F">
        <w:rPr>
          <w:rFonts w:ascii="Times New Roman" w:eastAsia="Calibri" w:hAnsi="Times New Roman" w:cs="Times New Roman"/>
          <w:kern w:val="0"/>
          <w:sz w:val="18"/>
          <w:szCs w:val="24"/>
          <w14:ligatures w14:val="none"/>
        </w:rPr>
        <w:t xml:space="preserve"> (чем, когда, до какой глубины) _____________________________________м.     Наличие уступов, обвалов, пробок и глубина их положения </w:t>
      </w:r>
      <w:r w:rsidRPr="006A3E8F">
        <w:rPr>
          <w:rFonts w:ascii="Times New Roman" w:eastAsia="Calibri" w:hAnsi="Times New Roman" w:cs="Times New Roman"/>
          <w:b/>
          <w:kern w:val="0"/>
          <w:sz w:val="18"/>
          <w:szCs w:val="24"/>
          <w:u w:val="single"/>
          <w14:ligatures w14:val="none"/>
        </w:rPr>
        <w:t>_________________</w:t>
      </w:r>
      <w:r w:rsidRPr="006A3E8F">
        <w:rPr>
          <w:rFonts w:ascii="Times New Roman" w:eastAsia="Calibri" w:hAnsi="Times New Roman" w:cs="Times New Roman"/>
          <w:kern w:val="0"/>
          <w:sz w:val="18"/>
          <w:szCs w:val="24"/>
          <w14:ligatures w14:val="none"/>
        </w:rPr>
        <w:t>м.  Наличие остановок, проведение проработок при последнем спус</w:t>
      </w:r>
      <w:r w:rsidRPr="006A3E8F">
        <w:rPr>
          <w:rFonts w:ascii="Times New Roman" w:eastAsia="Calibri" w:hAnsi="Times New Roman" w:cs="Times New Roman"/>
          <w:kern w:val="0"/>
          <w:sz w:val="18"/>
          <w:szCs w:val="24"/>
          <w14:ligatures w14:val="none"/>
        </w:rPr>
        <w:softHyphen/>
        <w:t xml:space="preserve">ке бурильного инструмента или НКТ (нужное подчеркнуть) и глубина остановок или проведения проработок                                                             </w:t>
      </w:r>
      <w:r w:rsidRPr="006A3E8F">
        <w:rPr>
          <w:rFonts w:ascii="Times New Roman" w:eastAsia="Calibri" w:hAnsi="Times New Roman" w:cs="Times New Roman"/>
          <w:kern w:val="0"/>
          <w:sz w:val="18"/>
          <w:szCs w:val="24"/>
          <w:u w:val="single"/>
          <w14:ligatures w14:val="none"/>
        </w:rPr>
        <w:t xml:space="preserve">                                                 </w:t>
      </w:r>
      <w:r w:rsidRPr="006A3E8F">
        <w:rPr>
          <w:rFonts w:ascii="Times New Roman" w:eastAsia="Calibri" w:hAnsi="Times New Roman" w:cs="Times New Roman"/>
          <w:kern w:val="0"/>
          <w:sz w:val="18"/>
          <w:szCs w:val="24"/>
          <w14:ligatures w14:val="none"/>
        </w:rPr>
        <w:t xml:space="preserve">   </w:t>
      </w:r>
      <w:r w:rsidRPr="006A3E8F">
        <w:rPr>
          <w:rFonts w:ascii="Times New Roman" w:eastAsia="Calibri" w:hAnsi="Times New Roman" w:cs="Times New Roman"/>
          <w:b/>
          <w:kern w:val="0"/>
          <w:sz w:val="18"/>
          <w:szCs w:val="24"/>
          <w:u w:val="single"/>
          <w14:ligatures w14:val="none"/>
        </w:rPr>
        <w:t>______</w:t>
      </w:r>
      <w:r w:rsidRPr="006A3E8F">
        <w:rPr>
          <w:rFonts w:ascii="Times New Roman" w:eastAsia="Calibri" w:hAnsi="Times New Roman" w:cs="Times New Roman"/>
          <w:kern w:val="0"/>
          <w:sz w:val="18"/>
          <w:szCs w:val="24"/>
          <w14:ligatures w14:val="none"/>
        </w:rPr>
        <w:t xml:space="preserve"> м.  Наличие затяжек при подъёме </w:t>
      </w:r>
      <w:r w:rsidRPr="006A3E8F">
        <w:rPr>
          <w:rFonts w:ascii="Times New Roman" w:eastAsia="Calibri" w:hAnsi="Times New Roman" w:cs="Times New Roman"/>
          <w:b/>
          <w:kern w:val="0"/>
          <w:sz w:val="18"/>
          <w:szCs w:val="24"/>
          <w14:ligatures w14:val="none"/>
        </w:rPr>
        <w:t>бурильного инструмента</w:t>
      </w:r>
      <w:r w:rsidRPr="006A3E8F">
        <w:rPr>
          <w:rFonts w:ascii="Times New Roman" w:eastAsia="Calibri" w:hAnsi="Times New Roman" w:cs="Times New Roman"/>
          <w:kern w:val="0"/>
          <w:sz w:val="18"/>
          <w:szCs w:val="24"/>
          <w14:ligatures w14:val="none"/>
        </w:rPr>
        <w:t xml:space="preserve">, НКТ — да, </w:t>
      </w:r>
      <w:r w:rsidRPr="006A3E8F">
        <w:rPr>
          <w:rFonts w:ascii="Times New Roman" w:eastAsia="Calibri" w:hAnsi="Times New Roman" w:cs="Times New Roman"/>
          <w:b/>
          <w:kern w:val="0"/>
          <w:sz w:val="18"/>
          <w:szCs w:val="24"/>
          <w:u w:val="single"/>
          <w14:ligatures w14:val="none"/>
        </w:rPr>
        <w:t xml:space="preserve"> </w:t>
      </w:r>
      <w:r w:rsidRPr="006A3E8F">
        <w:rPr>
          <w:rFonts w:ascii="Times New Roman" w:eastAsia="Calibri" w:hAnsi="Times New Roman" w:cs="Times New Roman"/>
          <w:kern w:val="0"/>
          <w:sz w:val="18"/>
          <w:szCs w:val="24"/>
          <w14:ligatures w14:val="none"/>
        </w:rPr>
        <w:t xml:space="preserve">нет (нужное подчеркнуть). Интервалы затяжек </w:t>
      </w:r>
      <w:r w:rsidRPr="006A3E8F">
        <w:rPr>
          <w:rFonts w:ascii="Times New Roman" w:eastAsia="Calibri" w:hAnsi="Times New Roman" w:cs="Times New Roman"/>
          <w:b/>
          <w:kern w:val="0"/>
          <w:sz w:val="18"/>
          <w:szCs w:val="24"/>
          <w:u w:val="single"/>
          <w14:ligatures w14:val="none"/>
        </w:rPr>
        <w:t xml:space="preserve">__  </w:t>
      </w:r>
      <w:r w:rsidRPr="006A3E8F">
        <w:rPr>
          <w:rFonts w:ascii="Times New Roman" w:eastAsia="Calibri" w:hAnsi="Times New Roman" w:cs="Times New Roman"/>
          <w:kern w:val="0"/>
          <w:sz w:val="18"/>
          <w:szCs w:val="24"/>
          <w14:ligatures w14:val="none"/>
        </w:rPr>
        <w:t xml:space="preserve"> м.</w:t>
      </w:r>
    </w:p>
    <w:p w14:paraId="09773147" w14:textId="77777777" w:rsidR="006A3E8F" w:rsidRPr="006A3E8F" w:rsidRDefault="006A3E8F" w:rsidP="006A3E8F">
      <w:pPr>
        <w:numPr>
          <w:ilvl w:val="0"/>
          <w:numId w:val="3"/>
        </w:numPr>
        <w:autoSpaceDE w:val="0"/>
        <w:autoSpaceDN w:val="0"/>
        <w:adjustRightInd w:val="0"/>
        <w:spacing w:after="0" w:line="240" w:lineRule="auto"/>
        <w:rPr>
          <w:rFonts w:ascii="Times New Roman" w:eastAsia="Calibri" w:hAnsi="Times New Roman" w:cs="Times New Roman"/>
          <w:kern w:val="0"/>
          <w:sz w:val="18"/>
          <w:szCs w:val="24"/>
          <w14:ligatures w14:val="none"/>
        </w:rPr>
      </w:pPr>
      <w:r w:rsidRPr="006A3E8F">
        <w:rPr>
          <w:rFonts w:ascii="Times New Roman" w:eastAsia="Calibri" w:hAnsi="Times New Roman" w:cs="Times New Roman"/>
          <w:b/>
          <w:bCs/>
          <w:kern w:val="0"/>
          <w:sz w:val="18"/>
          <w:szCs w:val="24"/>
          <w14:ligatures w14:val="none"/>
        </w:rPr>
        <w:t xml:space="preserve"> Предварительные работы</w:t>
      </w:r>
    </w:p>
    <w:p w14:paraId="3CAA2F22" w14:textId="77777777" w:rsidR="006A3E8F" w:rsidRPr="006A3E8F" w:rsidRDefault="006A3E8F" w:rsidP="006A3E8F">
      <w:pPr>
        <w:autoSpaceDE w:val="0"/>
        <w:autoSpaceDN w:val="0"/>
        <w:adjustRightInd w:val="0"/>
        <w:spacing w:after="0" w:line="240" w:lineRule="auto"/>
        <w:rPr>
          <w:rFonts w:ascii="Times New Roman" w:eastAsia="Calibri" w:hAnsi="Times New Roman" w:cs="Times New Roman"/>
          <w:kern w:val="0"/>
          <w:sz w:val="18"/>
          <w:szCs w:val="20"/>
          <w14:ligatures w14:val="none"/>
        </w:rPr>
      </w:pPr>
      <w:r w:rsidRPr="006A3E8F">
        <w:rPr>
          <w:rFonts w:ascii="Times New Roman" w:eastAsia="Calibri" w:hAnsi="Times New Roman" w:cs="Times New Roman"/>
          <w:kern w:val="0"/>
          <w:sz w:val="18"/>
          <w:szCs w:val="24"/>
          <w14:ligatures w14:val="none"/>
        </w:rPr>
        <w:t xml:space="preserve">Во время цементной заливки в скважину закачано </w:t>
      </w:r>
      <w:r w:rsidRPr="006A3E8F">
        <w:rPr>
          <w:rFonts w:ascii="Times New Roman" w:eastAsia="Calibri" w:hAnsi="Times New Roman" w:cs="Times New Roman"/>
          <w:b/>
          <w:kern w:val="0"/>
          <w:sz w:val="18"/>
          <w:szCs w:val="24"/>
          <w:u w:val="single"/>
          <w14:ligatures w14:val="none"/>
        </w:rPr>
        <w:t xml:space="preserve"> ______</w:t>
      </w:r>
      <w:r w:rsidRPr="006A3E8F">
        <w:rPr>
          <w:rFonts w:ascii="Times New Roman" w:eastAsia="Calibri" w:hAnsi="Times New Roman" w:cs="Times New Roman"/>
          <w:kern w:val="0"/>
          <w:sz w:val="18"/>
          <w:szCs w:val="24"/>
          <w14:ligatures w14:val="none"/>
        </w:rPr>
        <w:t xml:space="preserve"> м</w:t>
      </w:r>
      <w:r w:rsidRPr="006A3E8F">
        <w:rPr>
          <w:rFonts w:ascii="Times New Roman" w:eastAsia="Calibri" w:hAnsi="Times New Roman" w:cs="Times New Roman"/>
          <w:kern w:val="0"/>
          <w:sz w:val="18"/>
          <w:szCs w:val="24"/>
          <w:vertAlign w:val="superscript"/>
          <w14:ligatures w14:val="none"/>
        </w:rPr>
        <w:t>3</w:t>
      </w:r>
      <w:r w:rsidRPr="006A3E8F">
        <w:rPr>
          <w:rFonts w:ascii="Times New Roman" w:eastAsia="Calibri" w:hAnsi="Times New Roman" w:cs="Times New Roman"/>
          <w:kern w:val="0"/>
          <w:sz w:val="18"/>
          <w:szCs w:val="24"/>
          <w14:ligatures w14:val="none"/>
        </w:rPr>
        <w:t xml:space="preserve">; </w:t>
      </w:r>
      <w:r w:rsidRPr="006A3E8F">
        <w:rPr>
          <w:rFonts w:ascii="Times New Roman" w:eastAsia="Calibri" w:hAnsi="Times New Roman" w:cs="Times New Roman"/>
          <w:b/>
          <w:kern w:val="0"/>
          <w:sz w:val="18"/>
          <w:szCs w:val="24"/>
          <w:u w:val="single"/>
          <w14:ligatures w14:val="none"/>
        </w:rPr>
        <w:t xml:space="preserve"> __________ м</w:t>
      </w:r>
      <w:r w:rsidRPr="006A3E8F">
        <w:rPr>
          <w:rFonts w:ascii="Times New Roman" w:eastAsia="Calibri" w:hAnsi="Times New Roman" w:cs="Times New Roman"/>
          <w:b/>
          <w:kern w:val="0"/>
          <w:sz w:val="18"/>
          <w:szCs w:val="24"/>
          <w:u w:val="single"/>
          <w:vertAlign w:val="superscript"/>
          <w14:ligatures w14:val="none"/>
        </w:rPr>
        <w:t>3</w:t>
      </w:r>
      <w:r w:rsidRPr="006A3E8F">
        <w:rPr>
          <w:rFonts w:ascii="Times New Roman" w:eastAsia="Calibri" w:hAnsi="Times New Roman" w:cs="Times New Roman"/>
          <w:b/>
          <w:kern w:val="0"/>
          <w:sz w:val="18"/>
          <w:szCs w:val="24"/>
          <w:u w:val="single"/>
          <w14:ligatures w14:val="none"/>
        </w:rPr>
        <w:t xml:space="preserve"> </w:t>
      </w:r>
      <w:r w:rsidRPr="006A3E8F">
        <w:rPr>
          <w:rFonts w:ascii="Times New Roman" w:eastAsia="Calibri" w:hAnsi="Times New Roman" w:cs="Times New Roman"/>
          <w:kern w:val="0"/>
          <w:sz w:val="18"/>
          <w:szCs w:val="24"/>
          <w14:ligatures w14:val="none"/>
        </w:rPr>
        <w:t xml:space="preserve">(тип цемента) плотностью  </w:t>
      </w:r>
      <w:r w:rsidRPr="006A3E8F">
        <w:rPr>
          <w:rFonts w:ascii="Times New Roman" w:eastAsia="Calibri" w:hAnsi="Times New Roman" w:cs="Times New Roman"/>
          <w:b/>
          <w:kern w:val="0"/>
          <w:sz w:val="18"/>
          <w:szCs w:val="24"/>
          <w:u w:val="single"/>
          <w14:ligatures w14:val="none"/>
        </w:rPr>
        <w:t>_________</w:t>
      </w:r>
      <w:r w:rsidRPr="006A3E8F">
        <w:rPr>
          <w:rFonts w:ascii="Times New Roman" w:eastAsia="Calibri" w:hAnsi="Times New Roman" w:cs="Times New Roman"/>
          <w:kern w:val="0"/>
          <w:sz w:val="18"/>
          <w:szCs w:val="24"/>
          <w14:ligatures w14:val="none"/>
        </w:rPr>
        <w:t xml:space="preserve"> г/см</w:t>
      </w:r>
      <w:r w:rsidRPr="006A3E8F">
        <w:rPr>
          <w:rFonts w:ascii="Times New Roman" w:eastAsia="Calibri" w:hAnsi="Times New Roman" w:cs="Times New Roman"/>
          <w:kern w:val="0"/>
          <w:sz w:val="18"/>
          <w:szCs w:val="24"/>
          <w:vertAlign w:val="superscript"/>
          <w14:ligatures w14:val="none"/>
        </w:rPr>
        <w:t>3</w:t>
      </w:r>
      <w:r w:rsidRPr="006A3E8F">
        <w:rPr>
          <w:rFonts w:ascii="Times New Roman" w:eastAsia="Calibri" w:hAnsi="Times New Roman" w:cs="Times New Roman"/>
          <w:kern w:val="0"/>
          <w:sz w:val="18"/>
          <w:szCs w:val="24"/>
          <w14:ligatures w14:val="none"/>
        </w:rPr>
        <w:t xml:space="preserve"> при плотности </w:t>
      </w:r>
      <w:proofErr w:type="spellStart"/>
      <w:r w:rsidRPr="006A3E8F">
        <w:rPr>
          <w:rFonts w:ascii="Times New Roman" w:eastAsia="Calibri" w:hAnsi="Times New Roman" w:cs="Times New Roman"/>
          <w:kern w:val="0"/>
          <w:sz w:val="18"/>
          <w:szCs w:val="24"/>
          <w14:ligatures w14:val="none"/>
        </w:rPr>
        <w:t>продавочной</w:t>
      </w:r>
      <w:proofErr w:type="spellEnd"/>
      <w:r w:rsidRPr="006A3E8F">
        <w:rPr>
          <w:rFonts w:ascii="Times New Roman" w:eastAsia="Calibri" w:hAnsi="Times New Roman" w:cs="Times New Roman"/>
          <w:kern w:val="0"/>
          <w:sz w:val="18"/>
          <w:szCs w:val="24"/>
          <w14:ligatures w14:val="none"/>
        </w:rPr>
        <w:t xml:space="preserve"> жидкости  </w:t>
      </w:r>
      <w:r w:rsidRPr="006A3E8F">
        <w:rPr>
          <w:rFonts w:ascii="Times New Roman" w:eastAsia="Calibri" w:hAnsi="Times New Roman" w:cs="Times New Roman"/>
          <w:b/>
          <w:kern w:val="0"/>
          <w:sz w:val="18"/>
          <w:szCs w:val="24"/>
          <w:u w:val="single"/>
          <w14:ligatures w14:val="none"/>
        </w:rPr>
        <w:t>________</w:t>
      </w:r>
      <w:r w:rsidRPr="006A3E8F">
        <w:rPr>
          <w:rFonts w:ascii="Times New Roman" w:eastAsia="Calibri" w:hAnsi="Times New Roman" w:cs="Times New Roman"/>
          <w:kern w:val="0"/>
          <w:sz w:val="18"/>
          <w:szCs w:val="24"/>
          <w14:ligatures w14:val="none"/>
        </w:rPr>
        <w:t xml:space="preserve"> г/см</w:t>
      </w:r>
      <w:r w:rsidRPr="006A3E8F">
        <w:rPr>
          <w:rFonts w:ascii="Times New Roman" w:eastAsia="Calibri" w:hAnsi="Times New Roman" w:cs="Times New Roman"/>
          <w:kern w:val="0"/>
          <w:sz w:val="18"/>
          <w:szCs w:val="24"/>
          <w:vertAlign w:val="superscript"/>
          <w14:ligatures w14:val="none"/>
        </w:rPr>
        <w:t>3</w:t>
      </w:r>
      <w:r w:rsidRPr="006A3E8F">
        <w:rPr>
          <w:rFonts w:ascii="Times New Roman" w:eastAsia="Calibri" w:hAnsi="Times New Roman" w:cs="Times New Roman"/>
          <w:kern w:val="0"/>
          <w:sz w:val="18"/>
          <w:szCs w:val="24"/>
          <w14:ligatures w14:val="none"/>
        </w:rPr>
        <w:t xml:space="preserve">.  Начало заливки (время, дата, месяц)  </w:t>
      </w:r>
      <w:r w:rsidRPr="006A3E8F">
        <w:rPr>
          <w:rFonts w:ascii="Times New Roman" w:eastAsia="Calibri" w:hAnsi="Times New Roman" w:cs="Times New Roman"/>
          <w:b/>
          <w:kern w:val="0"/>
          <w:sz w:val="18"/>
          <w:szCs w:val="24"/>
          <w:u w:val="single"/>
          <w14:ligatures w14:val="none"/>
        </w:rPr>
        <w:t xml:space="preserve"> _________________</w:t>
      </w:r>
      <w:r w:rsidRPr="006A3E8F">
        <w:rPr>
          <w:rFonts w:ascii="Times New Roman" w:eastAsia="Calibri" w:hAnsi="Times New Roman" w:cs="Times New Roman"/>
          <w:kern w:val="0"/>
          <w:sz w:val="18"/>
          <w:szCs w:val="24"/>
          <w14:ligatures w14:val="none"/>
        </w:rPr>
        <w:t xml:space="preserve">                                                                                                                                          Конец заливки (время, дата, месяц)   </w:t>
      </w:r>
      <w:r w:rsidRPr="006A3E8F">
        <w:rPr>
          <w:rFonts w:ascii="Times New Roman" w:eastAsia="Calibri" w:hAnsi="Times New Roman" w:cs="Times New Roman"/>
          <w:b/>
          <w:kern w:val="0"/>
          <w:sz w:val="18"/>
          <w:szCs w:val="24"/>
          <w:u w:val="single"/>
          <w14:ligatures w14:val="none"/>
        </w:rPr>
        <w:t>______________</w:t>
      </w:r>
      <w:r w:rsidRPr="006A3E8F">
        <w:rPr>
          <w:rFonts w:ascii="Times New Roman" w:eastAsia="Calibri" w:hAnsi="Times New Roman" w:cs="Times New Roman"/>
          <w:kern w:val="0"/>
          <w:sz w:val="18"/>
          <w:szCs w:val="24"/>
          <w14:ligatures w14:val="none"/>
        </w:rPr>
        <w:t xml:space="preserve"> </w:t>
      </w:r>
      <w:r w:rsidRPr="006A3E8F">
        <w:rPr>
          <w:rFonts w:ascii="Times New Roman" w:eastAsia="Calibri" w:hAnsi="Times New Roman" w:cs="Times New Roman"/>
          <w:kern w:val="0"/>
          <w:sz w:val="18"/>
          <w:szCs w:val="20"/>
          <w14:ligatures w14:val="none"/>
        </w:rPr>
        <w:t xml:space="preserve">Расчетная высота подъёма цемента </w:t>
      </w:r>
      <w:r w:rsidRPr="006A3E8F">
        <w:rPr>
          <w:rFonts w:ascii="Times New Roman" w:eastAsia="Calibri" w:hAnsi="Times New Roman" w:cs="Times New Roman"/>
          <w:b/>
          <w:kern w:val="0"/>
          <w:sz w:val="18"/>
          <w:szCs w:val="20"/>
          <w:u w:val="single"/>
          <w14:ligatures w14:val="none"/>
        </w:rPr>
        <w:t>_______</w:t>
      </w:r>
      <w:r w:rsidRPr="006A3E8F">
        <w:rPr>
          <w:rFonts w:ascii="Times New Roman" w:eastAsia="Calibri" w:hAnsi="Times New Roman" w:cs="Times New Roman"/>
          <w:kern w:val="0"/>
          <w:sz w:val="18"/>
          <w:szCs w:val="20"/>
          <w14:ligatures w14:val="none"/>
        </w:rPr>
        <w:t xml:space="preserve"> м от устья скважины.</w:t>
      </w:r>
    </w:p>
    <w:p w14:paraId="67DF09FC" w14:textId="77777777" w:rsidR="006A3E8F" w:rsidRPr="006A3E8F" w:rsidRDefault="006A3E8F" w:rsidP="006A3E8F">
      <w:pPr>
        <w:numPr>
          <w:ilvl w:val="0"/>
          <w:numId w:val="3"/>
        </w:numPr>
        <w:autoSpaceDE w:val="0"/>
        <w:autoSpaceDN w:val="0"/>
        <w:adjustRightInd w:val="0"/>
        <w:spacing w:after="0" w:line="240" w:lineRule="auto"/>
        <w:ind w:left="499" w:hanging="357"/>
        <w:rPr>
          <w:rFonts w:ascii="Times New Roman" w:eastAsia="Calibri" w:hAnsi="Times New Roman" w:cs="Times New Roman"/>
          <w:kern w:val="0"/>
          <w:sz w:val="18"/>
          <w:szCs w:val="24"/>
          <w14:ligatures w14:val="none"/>
        </w:rPr>
      </w:pPr>
      <w:r w:rsidRPr="006A3E8F">
        <w:rPr>
          <w:rFonts w:ascii="Times New Roman" w:eastAsia="Calibri" w:hAnsi="Times New Roman" w:cs="Times New Roman"/>
          <w:b/>
          <w:bCs/>
          <w:kern w:val="0"/>
          <w:sz w:val="18"/>
          <w:szCs w:val="20"/>
          <w14:ligatures w14:val="none"/>
        </w:rPr>
        <w:t xml:space="preserve"> Особые условия проведения работ</w:t>
      </w:r>
    </w:p>
    <w:p w14:paraId="728EF231" w14:textId="77777777" w:rsidR="006A3E8F" w:rsidRPr="006A3E8F" w:rsidRDefault="006A3E8F" w:rsidP="006A3E8F">
      <w:pPr>
        <w:autoSpaceDE w:val="0"/>
        <w:autoSpaceDN w:val="0"/>
        <w:adjustRightInd w:val="0"/>
        <w:spacing w:after="0" w:line="240" w:lineRule="auto"/>
        <w:rPr>
          <w:rFonts w:ascii="Times New Roman" w:eastAsia="Calibri" w:hAnsi="Times New Roman" w:cs="Times New Roman"/>
          <w:kern w:val="0"/>
          <w:sz w:val="18"/>
          <w:szCs w:val="24"/>
          <w14:ligatures w14:val="none"/>
        </w:rPr>
      </w:pPr>
      <w:r w:rsidRPr="006A3E8F">
        <w:rPr>
          <w:rFonts w:ascii="Times New Roman" w:eastAsia="Calibri" w:hAnsi="Times New Roman" w:cs="Times New Roman"/>
          <w:kern w:val="0"/>
          <w:sz w:val="18"/>
          <w:szCs w:val="24"/>
          <w14:ligatures w14:val="none"/>
        </w:rPr>
        <w:t xml:space="preserve">Наличие и состояние подъездных путей и рабочей площадки  </w:t>
      </w:r>
      <w:r w:rsidRPr="006A3E8F">
        <w:rPr>
          <w:rFonts w:ascii="Times New Roman" w:eastAsia="Calibri" w:hAnsi="Times New Roman" w:cs="Times New Roman"/>
          <w:b/>
          <w:kern w:val="0"/>
          <w:sz w:val="18"/>
          <w:szCs w:val="24"/>
          <w:u w:val="single"/>
          <w14:ligatures w14:val="none"/>
        </w:rPr>
        <w:t>____________________.</w:t>
      </w:r>
      <w:r w:rsidRPr="006A3E8F">
        <w:rPr>
          <w:rFonts w:ascii="Times New Roman" w:eastAsia="Calibri" w:hAnsi="Times New Roman" w:cs="Times New Roman"/>
          <w:kern w:val="0"/>
          <w:sz w:val="18"/>
          <w:szCs w:val="24"/>
          <w14:ligatures w14:val="none"/>
        </w:rPr>
        <w:t xml:space="preserve"> Состояние наземного оборудования (исправность бурового стан</w:t>
      </w:r>
      <w:r w:rsidRPr="006A3E8F">
        <w:rPr>
          <w:rFonts w:ascii="Times New Roman" w:eastAsia="Calibri" w:hAnsi="Times New Roman" w:cs="Times New Roman"/>
          <w:kern w:val="0"/>
          <w:sz w:val="18"/>
          <w:szCs w:val="24"/>
          <w14:ligatures w14:val="none"/>
        </w:rPr>
        <w:softHyphen/>
        <w:t xml:space="preserve">ка, электрооборудования, состояние устьевой обвязки и др.) - удовлетворительное, неудовлетворительное (нужное подчеркнуть). Характеристика условий освещённости рабочих зон </w:t>
      </w:r>
      <w:r w:rsidRPr="006A3E8F">
        <w:rPr>
          <w:rFonts w:ascii="Times New Roman" w:eastAsia="Calibri" w:hAnsi="Times New Roman" w:cs="Times New Roman"/>
          <w:b/>
          <w:kern w:val="0"/>
          <w:sz w:val="18"/>
          <w:szCs w:val="24"/>
          <w:u w:val="single"/>
          <w14:ligatures w14:val="none"/>
        </w:rPr>
        <w:t xml:space="preserve"> _______</w:t>
      </w:r>
      <w:r w:rsidRPr="006A3E8F">
        <w:rPr>
          <w:rFonts w:ascii="Times New Roman" w:eastAsia="Calibri" w:hAnsi="Times New Roman" w:cs="Times New Roman"/>
          <w:kern w:val="0"/>
          <w:sz w:val="18"/>
          <w:szCs w:val="24"/>
          <w14:ligatures w14:val="none"/>
        </w:rPr>
        <w:t xml:space="preserve"> , трассы движения кабеля и </w:t>
      </w:r>
      <w:proofErr w:type="spellStart"/>
      <w:r w:rsidRPr="006A3E8F">
        <w:rPr>
          <w:rFonts w:ascii="Times New Roman" w:eastAsia="Calibri" w:hAnsi="Times New Roman" w:cs="Times New Roman"/>
          <w:kern w:val="0"/>
          <w:sz w:val="18"/>
          <w:szCs w:val="24"/>
          <w14:ligatures w14:val="none"/>
        </w:rPr>
        <w:t>превентора</w:t>
      </w:r>
      <w:proofErr w:type="spellEnd"/>
      <w:r w:rsidRPr="006A3E8F">
        <w:rPr>
          <w:rFonts w:ascii="Times New Roman" w:eastAsia="Calibri" w:hAnsi="Times New Roman" w:cs="Times New Roman"/>
          <w:kern w:val="0"/>
          <w:sz w:val="18"/>
          <w:szCs w:val="24"/>
          <w14:ligatures w14:val="none"/>
        </w:rPr>
        <w:t xml:space="preserve"> буровой удовлетворительное,  неудовлетворительное (нужное указать). Наличие подвода технической воды (горячей воды или пара) </w:t>
      </w:r>
      <w:r w:rsidRPr="006A3E8F">
        <w:rPr>
          <w:rFonts w:ascii="Times New Roman" w:eastAsia="Calibri" w:hAnsi="Times New Roman" w:cs="Times New Roman"/>
          <w:b/>
          <w:kern w:val="0"/>
          <w:sz w:val="18"/>
          <w:szCs w:val="24"/>
          <w:u w:val="single"/>
          <w14:ligatures w14:val="none"/>
        </w:rPr>
        <w:t>_____</w:t>
      </w:r>
      <w:r w:rsidRPr="006A3E8F">
        <w:rPr>
          <w:rFonts w:ascii="Times New Roman" w:eastAsia="Calibri" w:hAnsi="Times New Roman" w:cs="Times New Roman"/>
          <w:kern w:val="0"/>
          <w:sz w:val="18"/>
          <w:szCs w:val="24"/>
          <w14:ligatures w14:val="none"/>
        </w:rPr>
        <w:t xml:space="preserve"> Состояние электрооборудования (указать дату последней проверки на соответствие ПУЭ, ПТЭ и ПТБ) ____________________________ , нали</w:t>
      </w:r>
      <w:r w:rsidRPr="006A3E8F">
        <w:rPr>
          <w:rFonts w:ascii="Times New Roman" w:eastAsia="Calibri" w:hAnsi="Times New Roman" w:cs="Times New Roman"/>
          <w:kern w:val="0"/>
          <w:sz w:val="18"/>
          <w:szCs w:val="24"/>
          <w14:ligatures w14:val="none"/>
        </w:rPr>
        <w:softHyphen/>
        <w:t xml:space="preserve">чие мест для подсоединения к контуру заземления буровой Характеристика помещения и условий для хранения источников ионизирующих излучений и радиоактивных веществ _______________________________ </w:t>
      </w:r>
    </w:p>
    <w:p w14:paraId="70EE4659" w14:textId="77777777" w:rsidR="006A3E8F" w:rsidRPr="006A3E8F" w:rsidRDefault="006A3E8F" w:rsidP="006A3E8F">
      <w:pPr>
        <w:autoSpaceDE w:val="0"/>
        <w:autoSpaceDN w:val="0"/>
        <w:adjustRightInd w:val="0"/>
        <w:spacing w:after="0" w:line="240" w:lineRule="auto"/>
        <w:rPr>
          <w:rFonts w:ascii="Times New Roman" w:eastAsia="Calibri" w:hAnsi="Times New Roman" w:cs="Times New Roman"/>
          <w:kern w:val="0"/>
          <w:sz w:val="18"/>
          <w:szCs w:val="24"/>
          <w14:ligatures w14:val="none"/>
        </w:rPr>
      </w:pPr>
    </w:p>
    <w:p w14:paraId="000DAA9D" w14:textId="77777777" w:rsidR="006A3E8F" w:rsidRPr="006A3E8F" w:rsidRDefault="006A3E8F" w:rsidP="006A3E8F">
      <w:pPr>
        <w:autoSpaceDE w:val="0"/>
        <w:autoSpaceDN w:val="0"/>
        <w:adjustRightInd w:val="0"/>
        <w:spacing w:after="0" w:line="240" w:lineRule="auto"/>
        <w:rPr>
          <w:rFonts w:ascii="Times New Roman" w:eastAsia="Calibri" w:hAnsi="Times New Roman" w:cs="Times New Roman"/>
          <w:kern w:val="0"/>
          <w:sz w:val="18"/>
          <w:szCs w:val="24"/>
          <w14:ligatures w14:val="none"/>
        </w:rPr>
      </w:pPr>
      <w:r w:rsidRPr="006A3E8F">
        <w:rPr>
          <w:rFonts w:ascii="Times New Roman" w:eastAsia="Calibri" w:hAnsi="Times New Roman" w:cs="Times New Roman"/>
          <w:b/>
          <w:bCs/>
          <w:kern w:val="0"/>
          <w:sz w:val="18"/>
          <w:szCs w:val="24"/>
          <w14:ligatures w14:val="none"/>
        </w:rPr>
        <w:t xml:space="preserve">Максимальный диаметр приборов, спускаемых в скважину  </w:t>
      </w:r>
      <w:r w:rsidRPr="006A3E8F">
        <w:rPr>
          <w:rFonts w:ascii="Times New Roman" w:eastAsia="Calibri" w:hAnsi="Times New Roman" w:cs="Times New Roman"/>
          <w:b/>
          <w:bCs/>
          <w:kern w:val="0"/>
          <w:sz w:val="18"/>
          <w:szCs w:val="24"/>
          <w:u w:val="single"/>
          <w14:ligatures w14:val="none"/>
        </w:rPr>
        <w:t xml:space="preserve">_________ </w:t>
      </w:r>
      <w:r w:rsidRPr="006A3E8F">
        <w:rPr>
          <w:rFonts w:ascii="Times New Roman" w:eastAsia="Calibri" w:hAnsi="Times New Roman" w:cs="Times New Roman"/>
          <w:b/>
          <w:bCs/>
          <w:kern w:val="0"/>
          <w:sz w:val="18"/>
          <w:szCs w:val="24"/>
          <w14:ligatures w14:val="none"/>
        </w:rPr>
        <w:t xml:space="preserve">  мм.</w:t>
      </w:r>
      <w:r w:rsidRPr="006A3E8F">
        <w:rPr>
          <w:rFonts w:ascii="Times New Roman" w:eastAsia="Calibri" w:hAnsi="Times New Roman" w:cs="Times New Roman"/>
          <w:kern w:val="0"/>
          <w:sz w:val="18"/>
          <w:szCs w:val="24"/>
          <w14:ligatures w14:val="none"/>
        </w:rPr>
        <w:t xml:space="preserve"> </w:t>
      </w:r>
    </w:p>
    <w:p w14:paraId="2756FA44" w14:textId="77777777" w:rsidR="006A3E8F" w:rsidRPr="006A3E8F" w:rsidRDefault="006A3E8F" w:rsidP="006A3E8F">
      <w:pPr>
        <w:autoSpaceDE w:val="0"/>
        <w:autoSpaceDN w:val="0"/>
        <w:adjustRightInd w:val="0"/>
        <w:spacing w:after="0" w:line="240" w:lineRule="auto"/>
        <w:rPr>
          <w:rFonts w:ascii="Times New Roman" w:eastAsia="Calibri" w:hAnsi="Times New Roman" w:cs="Times New Roman"/>
          <w:b/>
          <w:bCs/>
          <w:kern w:val="0"/>
          <w:sz w:val="18"/>
          <w:szCs w:val="24"/>
          <w14:ligatures w14:val="none"/>
        </w:rPr>
      </w:pPr>
      <w:r w:rsidRPr="006A3E8F">
        <w:rPr>
          <w:rFonts w:ascii="Times New Roman" w:eastAsia="Calibri" w:hAnsi="Times New Roman" w:cs="Times New Roman"/>
          <w:b/>
          <w:bCs/>
          <w:kern w:val="0"/>
          <w:sz w:val="18"/>
          <w:szCs w:val="24"/>
          <w14:ligatures w14:val="none"/>
        </w:rPr>
        <w:t xml:space="preserve">Максимально разрешённая глубина спуска прибора   </w:t>
      </w:r>
      <w:r w:rsidRPr="006A3E8F">
        <w:rPr>
          <w:rFonts w:ascii="Times New Roman" w:eastAsia="Calibri" w:hAnsi="Times New Roman" w:cs="Times New Roman"/>
          <w:b/>
          <w:bCs/>
          <w:kern w:val="0"/>
          <w:sz w:val="18"/>
          <w:szCs w:val="24"/>
          <w:u w:val="single"/>
          <w14:ligatures w14:val="none"/>
        </w:rPr>
        <w:t>_______</w:t>
      </w:r>
      <w:r w:rsidRPr="006A3E8F">
        <w:rPr>
          <w:rFonts w:ascii="Times New Roman" w:eastAsia="Calibri" w:hAnsi="Times New Roman" w:cs="Times New Roman"/>
          <w:b/>
          <w:bCs/>
          <w:kern w:val="0"/>
          <w:sz w:val="18"/>
          <w:szCs w:val="24"/>
          <w14:ligatures w14:val="none"/>
        </w:rPr>
        <w:t xml:space="preserve">м.  </w:t>
      </w:r>
    </w:p>
    <w:p w14:paraId="4ECBC324" w14:textId="77777777" w:rsidR="006A3E8F" w:rsidRPr="006A3E8F" w:rsidRDefault="006A3E8F" w:rsidP="006A3E8F">
      <w:pPr>
        <w:autoSpaceDE w:val="0"/>
        <w:autoSpaceDN w:val="0"/>
        <w:adjustRightInd w:val="0"/>
        <w:spacing w:after="0" w:line="240" w:lineRule="auto"/>
        <w:rPr>
          <w:rFonts w:ascii="Times New Roman" w:eastAsia="Calibri" w:hAnsi="Times New Roman" w:cs="Times New Roman"/>
          <w:kern w:val="0"/>
          <w:sz w:val="18"/>
          <w:szCs w:val="24"/>
          <w14:ligatures w14:val="none"/>
        </w:rPr>
      </w:pPr>
      <w:r w:rsidRPr="006A3E8F">
        <w:rPr>
          <w:rFonts w:ascii="Times New Roman" w:eastAsia="Calibri" w:hAnsi="Times New Roman" w:cs="Times New Roman"/>
          <w:b/>
          <w:bCs/>
          <w:kern w:val="0"/>
          <w:sz w:val="18"/>
          <w:szCs w:val="24"/>
          <w14:ligatures w14:val="none"/>
        </w:rPr>
        <w:t>Подготовка скважины обеспечивает беспрепятственное прохож</w:t>
      </w:r>
      <w:r w:rsidRPr="006A3E8F">
        <w:rPr>
          <w:rFonts w:ascii="Times New Roman" w:eastAsia="Calibri" w:hAnsi="Times New Roman" w:cs="Times New Roman"/>
          <w:b/>
          <w:bCs/>
          <w:kern w:val="0"/>
          <w:sz w:val="18"/>
          <w:szCs w:val="24"/>
          <w14:ligatures w14:val="none"/>
        </w:rPr>
        <w:softHyphen/>
        <w:t>дение</w:t>
      </w:r>
      <w:r w:rsidRPr="006A3E8F">
        <w:rPr>
          <w:rFonts w:ascii="Times New Roman" w:eastAsia="Calibri" w:hAnsi="Times New Roman" w:cs="Times New Roman"/>
          <w:kern w:val="0"/>
          <w:sz w:val="18"/>
          <w:szCs w:val="24"/>
          <w14:ligatures w14:val="none"/>
        </w:rPr>
        <w:t xml:space="preserve"> </w:t>
      </w:r>
      <w:r w:rsidRPr="006A3E8F">
        <w:rPr>
          <w:rFonts w:ascii="Times New Roman" w:eastAsia="Calibri" w:hAnsi="Times New Roman" w:cs="Times New Roman"/>
          <w:b/>
          <w:bCs/>
          <w:kern w:val="0"/>
          <w:sz w:val="18"/>
          <w:szCs w:val="24"/>
          <w14:ligatures w14:val="none"/>
        </w:rPr>
        <w:t xml:space="preserve">геофизических приборов по всей скважине в течение </w:t>
      </w:r>
      <w:r w:rsidRPr="006A3E8F">
        <w:rPr>
          <w:rFonts w:ascii="Times New Roman" w:eastAsia="Calibri" w:hAnsi="Times New Roman" w:cs="Times New Roman"/>
          <w:b/>
          <w:bCs/>
          <w:kern w:val="0"/>
          <w:sz w:val="18"/>
          <w:szCs w:val="24"/>
          <w:u w:val="single"/>
          <w14:ligatures w14:val="none"/>
        </w:rPr>
        <w:t xml:space="preserve">___  </w:t>
      </w:r>
      <w:r w:rsidRPr="006A3E8F">
        <w:rPr>
          <w:rFonts w:ascii="Times New Roman" w:eastAsia="Calibri" w:hAnsi="Times New Roman" w:cs="Times New Roman"/>
          <w:b/>
          <w:bCs/>
          <w:kern w:val="0"/>
          <w:sz w:val="18"/>
          <w:szCs w:val="24"/>
          <w14:ligatures w14:val="none"/>
        </w:rPr>
        <w:t>часов,</w:t>
      </w:r>
      <w:r w:rsidRPr="006A3E8F">
        <w:rPr>
          <w:rFonts w:ascii="Times New Roman" w:eastAsia="Calibri" w:hAnsi="Times New Roman" w:cs="Times New Roman"/>
          <w:kern w:val="0"/>
          <w:sz w:val="18"/>
          <w:szCs w:val="24"/>
          <w14:ligatures w14:val="none"/>
        </w:rPr>
        <w:t xml:space="preserve">  необходимых для проведения ГИС.</w:t>
      </w:r>
    </w:p>
    <w:p w14:paraId="7A0A2BA5" w14:textId="77777777" w:rsidR="006A3E8F" w:rsidRPr="006A3E8F" w:rsidRDefault="006A3E8F" w:rsidP="006A3E8F">
      <w:pPr>
        <w:autoSpaceDE w:val="0"/>
        <w:autoSpaceDN w:val="0"/>
        <w:adjustRightInd w:val="0"/>
        <w:spacing w:after="0" w:line="240" w:lineRule="auto"/>
        <w:rPr>
          <w:rFonts w:ascii="Times New Roman" w:eastAsia="Calibri" w:hAnsi="Times New Roman" w:cs="Times New Roman"/>
          <w:b/>
          <w:kern w:val="0"/>
          <w:sz w:val="18"/>
          <w:szCs w:val="24"/>
          <w14:ligatures w14:val="none"/>
        </w:rPr>
      </w:pPr>
      <w:r w:rsidRPr="006A3E8F">
        <w:rPr>
          <w:rFonts w:ascii="Times New Roman" w:eastAsia="Calibri" w:hAnsi="Times New Roman" w:cs="Times New Roman"/>
          <w:b/>
          <w:kern w:val="0"/>
          <w:sz w:val="18"/>
          <w:szCs w:val="24"/>
          <w14:ligatures w14:val="none"/>
        </w:rPr>
        <w:t>Место крепления нижнего каротажного ролика паспортизировано, испытано натяжкой не менее 15 т и находится на основании буровой.</w:t>
      </w:r>
    </w:p>
    <w:p w14:paraId="73394489" w14:textId="77777777" w:rsidR="006A3E8F" w:rsidRPr="006A3E8F" w:rsidRDefault="006A3E8F" w:rsidP="006A3E8F">
      <w:pPr>
        <w:autoSpaceDE w:val="0"/>
        <w:autoSpaceDN w:val="0"/>
        <w:adjustRightInd w:val="0"/>
        <w:spacing w:before="100" w:beforeAutospacing="1" w:after="0" w:line="240" w:lineRule="auto"/>
        <w:rPr>
          <w:rFonts w:ascii="Times New Roman" w:eastAsia="Calibri" w:hAnsi="Times New Roman" w:cs="Times New Roman"/>
          <w:kern w:val="0"/>
          <w:sz w:val="18"/>
          <w:szCs w:val="24"/>
          <w14:ligatures w14:val="none"/>
        </w:rPr>
      </w:pPr>
      <w:r w:rsidRPr="006A3E8F">
        <w:rPr>
          <w:rFonts w:ascii="Times New Roman" w:eastAsia="Calibri" w:hAnsi="Times New Roman" w:cs="Times New Roman"/>
          <w:kern w:val="0"/>
          <w:sz w:val="18"/>
          <w:szCs w:val="24"/>
          <w14:ligatures w14:val="none"/>
        </w:rPr>
        <w:t xml:space="preserve">Мастер бурового подрядчика ______________________   </w:t>
      </w:r>
      <w:r w:rsidRPr="006A3E8F">
        <w:rPr>
          <w:rFonts w:ascii="Times New Roman" w:eastAsia="Calibri" w:hAnsi="Times New Roman" w:cs="Times New Roman"/>
          <w:kern w:val="0"/>
          <w:sz w:val="18"/>
          <w:szCs w:val="24"/>
          <w:u w:val="single"/>
          <w14:ligatures w14:val="none"/>
        </w:rPr>
        <w:t>Ф. И. О.</w:t>
      </w:r>
      <w:r w:rsidRPr="006A3E8F">
        <w:rPr>
          <w:rFonts w:ascii="Times New Roman" w:eastAsia="Calibri" w:hAnsi="Times New Roman" w:cs="Times New Roman"/>
          <w:kern w:val="0"/>
          <w:sz w:val="18"/>
          <w:szCs w:val="24"/>
          <w14:ligatures w14:val="none"/>
        </w:rPr>
        <w:t xml:space="preserve"> </w:t>
      </w:r>
    </w:p>
    <w:p w14:paraId="770735AD" w14:textId="77777777" w:rsidR="006A3E8F" w:rsidRPr="006A3E8F" w:rsidRDefault="006A3E8F" w:rsidP="006A3E8F">
      <w:pPr>
        <w:autoSpaceDE w:val="0"/>
        <w:autoSpaceDN w:val="0"/>
        <w:adjustRightInd w:val="0"/>
        <w:spacing w:after="0" w:line="360" w:lineRule="auto"/>
        <w:ind w:firstLine="720"/>
        <w:jc w:val="both"/>
        <w:rPr>
          <w:rFonts w:ascii="Times New Roman" w:eastAsia="Times New Roman" w:hAnsi="Times New Roman" w:cs="Times New Roman"/>
          <w:spacing w:val="-2"/>
          <w:kern w:val="0"/>
          <w:sz w:val="18"/>
          <w:szCs w:val="20"/>
          <w14:ligatures w14:val="none"/>
        </w:rPr>
      </w:pPr>
      <w:r w:rsidRPr="006A3E8F">
        <w:rPr>
          <w:rFonts w:ascii="Times New Roman" w:eastAsia="Times New Roman" w:hAnsi="Times New Roman" w:cs="Times New Roman"/>
          <w:spacing w:val="-2"/>
          <w:kern w:val="0"/>
          <w:sz w:val="18"/>
          <w:szCs w:val="20"/>
          <w14:ligatures w14:val="none"/>
        </w:rPr>
        <w:t xml:space="preserve">Акт составлен «______» </w:t>
      </w:r>
      <w:r w:rsidRPr="006A3E8F">
        <w:rPr>
          <w:rFonts w:ascii="Times New Roman" w:eastAsia="Times New Roman" w:hAnsi="Times New Roman" w:cs="Times New Roman"/>
          <w:b/>
          <w:spacing w:val="-2"/>
          <w:kern w:val="0"/>
          <w:sz w:val="18"/>
          <w:szCs w:val="20"/>
          <w:u w:val="single"/>
          <w14:ligatures w14:val="none"/>
        </w:rPr>
        <w:t xml:space="preserve">______   20___ </w:t>
      </w:r>
      <w:r w:rsidRPr="006A3E8F">
        <w:rPr>
          <w:rFonts w:ascii="Times New Roman" w:eastAsia="Times New Roman" w:hAnsi="Times New Roman" w:cs="Times New Roman"/>
          <w:spacing w:val="-2"/>
          <w:kern w:val="0"/>
          <w:sz w:val="18"/>
          <w:szCs w:val="20"/>
          <w14:ligatures w14:val="none"/>
        </w:rPr>
        <w:t xml:space="preserve"> г. </w:t>
      </w:r>
    </w:p>
    <w:p w14:paraId="6AA31C11" w14:textId="77777777" w:rsidR="006A3E8F" w:rsidRPr="006A3E8F" w:rsidRDefault="006A3E8F" w:rsidP="006A3E8F">
      <w:pPr>
        <w:autoSpaceDE w:val="0"/>
        <w:autoSpaceDN w:val="0"/>
        <w:adjustRightInd w:val="0"/>
        <w:spacing w:before="100" w:beforeAutospacing="1" w:after="0" w:line="240" w:lineRule="auto"/>
        <w:rPr>
          <w:rFonts w:ascii="Times New Roman" w:eastAsia="Calibri" w:hAnsi="Times New Roman" w:cs="Times New Roman"/>
          <w:kern w:val="0"/>
          <w:sz w:val="18"/>
          <w:szCs w:val="24"/>
          <w14:ligatures w14:val="none"/>
        </w:rPr>
      </w:pPr>
      <w:r w:rsidRPr="006A3E8F">
        <w:rPr>
          <w:rFonts w:ascii="Times New Roman" w:eastAsia="Calibri" w:hAnsi="Times New Roman" w:cs="Times New Roman"/>
          <w:b/>
          <w:kern w:val="0"/>
          <w:sz w:val="18"/>
          <w:szCs w:val="24"/>
          <w14:ligatures w14:val="none"/>
        </w:rPr>
        <w:t>Скважину для проведения геофизических исследований при</w:t>
      </w:r>
      <w:r w:rsidRPr="006A3E8F">
        <w:rPr>
          <w:rFonts w:ascii="Times New Roman" w:eastAsia="Calibri" w:hAnsi="Times New Roman" w:cs="Times New Roman"/>
          <w:b/>
          <w:kern w:val="0"/>
          <w:sz w:val="18"/>
          <w:szCs w:val="24"/>
          <w14:ligatures w14:val="none"/>
        </w:rPr>
        <w:softHyphen/>
        <w:t>нял начальник партии</w:t>
      </w:r>
      <w:r w:rsidRPr="006A3E8F">
        <w:rPr>
          <w:rFonts w:ascii="Times New Roman" w:eastAsia="Calibri" w:hAnsi="Times New Roman" w:cs="Times New Roman"/>
          <w:kern w:val="0"/>
          <w:sz w:val="18"/>
          <w:szCs w:val="24"/>
          <w14:ligatures w14:val="none"/>
        </w:rPr>
        <w:t xml:space="preserve"> </w:t>
      </w:r>
      <w:r w:rsidRPr="006A3E8F">
        <w:rPr>
          <w:rFonts w:ascii="Times New Roman" w:eastAsia="Calibri" w:hAnsi="Times New Roman" w:cs="Times New Roman"/>
          <w:b/>
          <w:kern w:val="0"/>
          <w:sz w:val="18"/>
          <w:szCs w:val="24"/>
          <w14:ligatures w14:val="none"/>
        </w:rPr>
        <w:t>№</w:t>
      </w:r>
      <w:r w:rsidRPr="006A3E8F">
        <w:rPr>
          <w:rFonts w:ascii="Times New Roman" w:eastAsia="Calibri" w:hAnsi="Times New Roman" w:cs="Times New Roman"/>
          <w:kern w:val="0"/>
          <w:sz w:val="18"/>
          <w:szCs w:val="24"/>
          <w14:ligatures w14:val="none"/>
        </w:rPr>
        <w:t xml:space="preserve"> _________________________________</w:t>
      </w:r>
    </w:p>
    <w:p w14:paraId="0E789983" w14:textId="77777777" w:rsidR="006A3E8F" w:rsidRPr="006A3E8F" w:rsidRDefault="006A3E8F" w:rsidP="006A3E8F">
      <w:pPr>
        <w:autoSpaceDE w:val="0"/>
        <w:autoSpaceDN w:val="0"/>
        <w:adjustRightInd w:val="0"/>
        <w:spacing w:before="100" w:beforeAutospacing="1" w:after="0" w:line="240" w:lineRule="auto"/>
        <w:ind w:left="567" w:hanging="567"/>
        <w:rPr>
          <w:rFonts w:ascii="Times New Roman" w:eastAsia="Calibri" w:hAnsi="Times New Roman" w:cs="Times New Roman"/>
          <w:b/>
          <w:bCs/>
          <w:kern w:val="0"/>
          <w:sz w:val="18"/>
          <w:szCs w:val="24"/>
          <w:u w:val="single"/>
          <w14:ligatures w14:val="none"/>
        </w:rPr>
      </w:pPr>
      <w:r w:rsidRPr="006A3E8F">
        <w:rPr>
          <w:rFonts w:ascii="Times New Roman" w:eastAsia="Calibri" w:hAnsi="Times New Roman" w:cs="Times New Roman"/>
          <w:kern w:val="0"/>
          <w:sz w:val="18"/>
          <w:szCs w:val="24"/>
          <w:u w:val="single"/>
          <w14:ligatures w14:val="none"/>
        </w:rPr>
        <w:t xml:space="preserve">                                                  </w:t>
      </w:r>
      <w:r w:rsidRPr="006A3E8F">
        <w:rPr>
          <w:rFonts w:ascii="Times New Roman" w:eastAsia="Calibri" w:hAnsi="Times New Roman" w:cs="Times New Roman"/>
          <w:kern w:val="0"/>
          <w:sz w:val="18"/>
          <w:szCs w:val="24"/>
          <w14:ligatures w14:val="none"/>
        </w:rPr>
        <w:t xml:space="preserve"> / </w:t>
      </w:r>
      <w:r w:rsidRPr="006A3E8F">
        <w:rPr>
          <w:rFonts w:ascii="Times New Roman" w:eastAsia="Calibri" w:hAnsi="Times New Roman" w:cs="Times New Roman"/>
          <w:kern w:val="0"/>
          <w:sz w:val="18"/>
          <w:szCs w:val="24"/>
          <w:u w:val="single"/>
          <w14:ligatures w14:val="none"/>
        </w:rPr>
        <w:t xml:space="preserve">                                                                        </w:t>
      </w:r>
      <w:r w:rsidRPr="006A3E8F">
        <w:rPr>
          <w:rFonts w:ascii="Times New Roman" w:eastAsia="Calibri" w:hAnsi="Times New Roman" w:cs="Times New Roman"/>
          <w:kern w:val="0"/>
          <w:sz w:val="18"/>
          <w:szCs w:val="24"/>
          <w14:ligatures w14:val="none"/>
        </w:rPr>
        <w:t xml:space="preserve"> /  «</w:t>
      </w:r>
      <w:r w:rsidRPr="006A3E8F">
        <w:rPr>
          <w:rFonts w:ascii="Times New Roman" w:eastAsia="Calibri" w:hAnsi="Times New Roman" w:cs="Times New Roman"/>
          <w:kern w:val="0"/>
          <w:sz w:val="18"/>
          <w:szCs w:val="24"/>
          <w:u w:val="single"/>
          <w14:ligatures w14:val="none"/>
        </w:rPr>
        <w:t xml:space="preserve">         </w:t>
      </w:r>
      <w:r w:rsidRPr="006A3E8F">
        <w:rPr>
          <w:rFonts w:ascii="Times New Roman" w:eastAsia="Calibri" w:hAnsi="Times New Roman" w:cs="Times New Roman"/>
          <w:kern w:val="0"/>
          <w:sz w:val="18"/>
          <w:szCs w:val="24"/>
          <w14:ligatures w14:val="none"/>
        </w:rPr>
        <w:t>» ___________20__ г.  в ______ ч. ______ мин.</w:t>
      </w:r>
      <w:r w:rsidRPr="006A3E8F">
        <w:rPr>
          <w:rFonts w:ascii="Times New Roman" w:eastAsia="Calibri" w:hAnsi="Times New Roman" w:cs="Times New Roman"/>
          <w:kern w:val="0"/>
          <w:sz w:val="18"/>
          <w:szCs w:val="24"/>
          <w:u w:val="single"/>
          <w14:ligatures w14:val="none"/>
        </w:rPr>
        <w:t xml:space="preserve">                                                                                                                                                                                                     </w:t>
      </w:r>
      <w:r w:rsidRPr="006A3E8F">
        <w:rPr>
          <w:rFonts w:ascii="Times New Roman" w:eastAsia="Calibri" w:hAnsi="Times New Roman" w:cs="Times New Roman"/>
          <w:kern w:val="0"/>
          <w:sz w:val="18"/>
          <w:szCs w:val="24"/>
          <w14:ligatures w14:val="none"/>
        </w:rPr>
        <w:t>подпись                                                     Ф.И.О.</w:t>
      </w:r>
    </w:p>
    <w:p w14:paraId="43A5E831" w14:textId="77777777" w:rsidR="006A3E8F" w:rsidRPr="006A3E8F" w:rsidRDefault="006A3E8F" w:rsidP="006A3E8F">
      <w:pPr>
        <w:autoSpaceDE w:val="0"/>
        <w:autoSpaceDN w:val="0"/>
        <w:adjustRightInd w:val="0"/>
        <w:spacing w:after="0" w:line="240" w:lineRule="auto"/>
        <w:jc w:val="right"/>
        <w:rPr>
          <w:rFonts w:ascii="Times New Roman" w:eastAsia="Calibri" w:hAnsi="Times New Roman" w:cs="Times New Roman"/>
          <w:kern w:val="0"/>
          <w:sz w:val="20"/>
          <w:szCs w:val="20"/>
          <w:lang w:eastAsia="ru-RU"/>
          <w14:ligatures w14:val="none"/>
        </w:rPr>
      </w:pPr>
    </w:p>
    <w:p w14:paraId="4EC98315" w14:textId="77777777" w:rsidR="006A3E8F" w:rsidRPr="006A3E8F" w:rsidRDefault="006A3E8F" w:rsidP="006A3E8F">
      <w:pPr>
        <w:autoSpaceDE w:val="0"/>
        <w:autoSpaceDN w:val="0"/>
        <w:adjustRightInd w:val="0"/>
        <w:spacing w:after="0" w:line="240" w:lineRule="auto"/>
        <w:jc w:val="right"/>
        <w:outlineLvl w:val="0"/>
        <w:rPr>
          <w:rFonts w:ascii="Times New Roman" w:eastAsia="Calibri" w:hAnsi="Times New Roman" w:cs="Times New Roman"/>
          <w:b/>
          <w:kern w:val="0"/>
          <w:sz w:val="20"/>
          <w:szCs w:val="20"/>
          <w14:ligatures w14:val="none"/>
        </w:rPr>
      </w:pPr>
    </w:p>
    <w:p w14:paraId="23B689F5" w14:textId="77777777" w:rsidR="006A3E8F" w:rsidRPr="006A3E8F" w:rsidRDefault="006A3E8F" w:rsidP="006A3E8F">
      <w:pPr>
        <w:autoSpaceDE w:val="0"/>
        <w:autoSpaceDN w:val="0"/>
        <w:adjustRightInd w:val="0"/>
        <w:spacing w:after="0" w:line="240" w:lineRule="auto"/>
        <w:jc w:val="right"/>
        <w:outlineLvl w:val="0"/>
        <w:rPr>
          <w:rFonts w:ascii="Times New Roman" w:eastAsia="Calibri" w:hAnsi="Times New Roman" w:cs="Times New Roman"/>
          <w:b/>
          <w:kern w:val="0"/>
          <w:sz w:val="20"/>
          <w:szCs w:val="20"/>
          <w14:ligatures w14:val="none"/>
        </w:rPr>
      </w:pPr>
    </w:p>
    <w:p w14:paraId="2CD740DD" w14:textId="77777777" w:rsidR="006A3E8F" w:rsidRPr="006A3E8F" w:rsidRDefault="006A3E8F" w:rsidP="006A3E8F">
      <w:pPr>
        <w:autoSpaceDE w:val="0"/>
        <w:autoSpaceDN w:val="0"/>
        <w:adjustRightInd w:val="0"/>
        <w:spacing w:after="0" w:line="240" w:lineRule="auto"/>
        <w:jc w:val="right"/>
        <w:outlineLvl w:val="0"/>
        <w:rPr>
          <w:rFonts w:ascii="Times New Roman" w:eastAsia="Calibri" w:hAnsi="Times New Roman" w:cs="Times New Roman"/>
          <w:kern w:val="0"/>
          <w:sz w:val="20"/>
          <w:szCs w:val="20"/>
          <w14:ligatures w14:val="none"/>
        </w:rPr>
      </w:pPr>
      <w:r w:rsidRPr="006A3E8F">
        <w:rPr>
          <w:rFonts w:ascii="Times New Roman" w:eastAsia="Calibri" w:hAnsi="Times New Roman" w:cs="Times New Roman"/>
          <w:b/>
          <w:kern w:val="0"/>
          <w:sz w:val="20"/>
          <w:szCs w:val="20"/>
          <w14:ligatures w14:val="none"/>
        </w:rPr>
        <w:t>Приложение № 2 к Регламенту</w:t>
      </w:r>
    </w:p>
    <w:p w14:paraId="58E0355A" w14:textId="77777777" w:rsidR="006A3E8F" w:rsidRPr="006A3E8F" w:rsidRDefault="006A3E8F" w:rsidP="006A3E8F">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kern w:val="0"/>
          <w:lang w:eastAsia="ru-RU"/>
          <w14:ligatures w14:val="none"/>
        </w:rPr>
      </w:pPr>
      <w:r w:rsidRPr="006A3E8F">
        <w:rPr>
          <w:rFonts w:ascii="Times New Roman" w:eastAsia="Times New Roman" w:hAnsi="Times New Roman" w:cs="Times New Roman"/>
          <w:b/>
          <w:kern w:val="0"/>
          <w:lang w:eastAsia="ru-RU"/>
          <w14:ligatures w14:val="none"/>
        </w:rPr>
        <w:t>ЗАЯВКА</w:t>
      </w:r>
    </w:p>
    <w:p w14:paraId="2C6B9A15" w14:textId="77777777" w:rsidR="006A3E8F" w:rsidRPr="006A3E8F" w:rsidRDefault="006A3E8F" w:rsidP="006A3E8F">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kern w:val="0"/>
          <w:lang w:eastAsia="ru-RU"/>
          <w14:ligatures w14:val="none"/>
        </w:rPr>
      </w:pPr>
      <w:r w:rsidRPr="006A3E8F">
        <w:rPr>
          <w:rFonts w:ascii="Times New Roman" w:eastAsia="Times New Roman" w:hAnsi="Times New Roman" w:cs="Times New Roman"/>
          <w:b/>
          <w:kern w:val="0"/>
          <w:lang w:eastAsia="ru-RU"/>
          <w14:ligatures w14:val="none"/>
        </w:rPr>
        <w:t xml:space="preserve">на проведение ГИРС в </w:t>
      </w:r>
      <w:proofErr w:type="spellStart"/>
      <w:r w:rsidRPr="006A3E8F">
        <w:rPr>
          <w:rFonts w:ascii="Times New Roman" w:eastAsia="Times New Roman" w:hAnsi="Times New Roman" w:cs="Times New Roman"/>
          <w:b/>
          <w:kern w:val="0"/>
          <w:lang w:eastAsia="ru-RU"/>
          <w14:ligatures w14:val="none"/>
        </w:rPr>
        <w:t>бурящейся</w:t>
      </w:r>
      <w:proofErr w:type="spellEnd"/>
      <w:r w:rsidRPr="006A3E8F">
        <w:rPr>
          <w:rFonts w:ascii="Times New Roman" w:eastAsia="Times New Roman" w:hAnsi="Times New Roman" w:cs="Times New Roman"/>
          <w:b/>
          <w:kern w:val="0"/>
          <w:lang w:eastAsia="ru-RU"/>
          <w14:ligatures w14:val="none"/>
        </w:rPr>
        <w:t xml:space="preserve"> скважине</w:t>
      </w:r>
    </w:p>
    <w:p w14:paraId="3702F00C" w14:textId="77777777" w:rsidR="006A3E8F" w:rsidRPr="006A3E8F" w:rsidRDefault="006A3E8F" w:rsidP="006A3E8F">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kern w:val="0"/>
          <w:lang w:eastAsia="ru-RU"/>
          <w14:ligatures w14:val="none"/>
        </w:rPr>
      </w:pPr>
    </w:p>
    <w:p w14:paraId="06BFBCBA" w14:textId="77777777" w:rsidR="006A3E8F" w:rsidRPr="006A3E8F" w:rsidRDefault="006A3E8F" w:rsidP="006A3E8F">
      <w:pPr>
        <w:widowControl w:val="0"/>
        <w:shd w:val="clear" w:color="auto" w:fill="FFFFFF"/>
        <w:autoSpaceDE w:val="0"/>
        <w:autoSpaceDN w:val="0"/>
        <w:adjustRightInd w:val="0"/>
        <w:spacing w:after="0" w:line="240" w:lineRule="auto"/>
        <w:rPr>
          <w:rFonts w:ascii="Times New Roman" w:eastAsia="Times New Roman" w:hAnsi="Times New Roman" w:cs="Times New Roman"/>
          <w:kern w:val="0"/>
          <w:lang w:eastAsia="ru-RU"/>
          <w14:ligatures w14:val="none"/>
        </w:rPr>
      </w:pPr>
      <w:r w:rsidRPr="006A3E8F">
        <w:rPr>
          <w:rFonts w:ascii="Times New Roman" w:eastAsia="Times New Roman" w:hAnsi="Times New Roman" w:cs="Times New Roman"/>
          <w:b/>
          <w:kern w:val="0"/>
          <w:lang w:eastAsia="ru-RU"/>
          <w14:ligatures w14:val="none"/>
        </w:rPr>
        <w:t xml:space="preserve">Заказчик: </w:t>
      </w:r>
      <w:r w:rsidRPr="006A3E8F">
        <w:rPr>
          <w:rFonts w:ascii="Times New Roman" w:eastAsia="Times New Roman" w:hAnsi="Times New Roman" w:cs="Times New Roman"/>
          <w:kern w:val="0"/>
          <w:u w:val="single"/>
          <w:lang w:eastAsia="ru-RU"/>
          <w14:ligatures w14:val="none"/>
        </w:rPr>
        <w:t>__________________</w:t>
      </w:r>
      <w:r w:rsidRPr="006A3E8F">
        <w:rPr>
          <w:rFonts w:ascii="Times New Roman" w:eastAsia="Times New Roman" w:hAnsi="Times New Roman" w:cs="Times New Roman"/>
          <w:iCs/>
          <w:kern w:val="0"/>
          <w:lang w:eastAsia="ru-RU"/>
          <w14:ligatures w14:val="none"/>
        </w:rPr>
        <w:tab/>
      </w:r>
      <w:r w:rsidRPr="006A3E8F">
        <w:rPr>
          <w:rFonts w:ascii="Times New Roman" w:eastAsia="Times New Roman" w:hAnsi="Times New Roman" w:cs="Times New Roman"/>
          <w:iCs/>
          <w:kern w:val="0"/>
          <w:lang w:eastAsia="ru-RU"/>
          <w14:ligatures w14:val="none"/>
        </w:rPr>
        <w:tab/>
      </w:r>
      <w:r w:rsidRPr="006A3E8F">
        <w:rPr>
          <w:rFonts w:ascii="Times New Roman" w:eastAsia="Times New Roman" w:hAnsi="Times New Roman" w:cs="Times New Roman"/>
          <w:iCs/>
          <w:kern w:val="0"/>
          <w:lang w:eastAsia="ru-RU"/>
          <w14:ligatures w14:val="none"/>
        </w:rPr>
        <w:tab/>
      </w:r>
      <w:r w:rsidRPr="006A3E8F">
        <w:rPr>
          <w:rFonts w:ascii="Times New Roman" w:eastAsia="Times New Roman" w:hAnsi="Times New Roman" w:cs="Times New Roman"/>
          <w:iCs/>
          <w:kern w:val="0"/>
          <w:lang w:eastAsia="ru-RU"/>
          <w14:ligatures w14:val="none"/>
        </w:rPr>
        <w:tab/>
      </w:r>
      <w:r w:rsidRPr="006A3E8F">
        <w:rPr>
          <w:rFonts w:ascii="Times New Roman" w:eastAsia="Times New Roman" w:hAnsi="Times New Roman" w:cs="Times New Roman"/>
          <w:b/>
          <w:kern w:val="0"/>
          <w:lang w:eastAsia="ru-RU"/>
          <w14:ligatures w14:val="none"/>
        </w:rPr>
        <w:t>Владелец объекта:</w:t>
      </w:r>
      <w:r w:rsidRPr="006A3E8F">
        <w:rPr>
          <w:rFonts w:ascii="Times New Roman" w:eastAsia="Times New Roman" w:hAnsi="Times New Roman" w:cs="Times New Roman"/>
          <w:kern w:val="0"/>
          <w:lang w:eastAsia="ru-RU"/>
          <w14:ligatures w14:val="none"/>
        </w:rPr>
        <w:t xml:space="preserve"> ______________</w:t>
      </w:r>
    </w:p>
    <w:p w14:paraId="04B7E02D" w14:textId="77777777" w:rsidR="006A3E8F" w:rsidRPr="006A3E8F" w:rsidRDefault="006A3E8F" w:rsidP="006A3E8F">
      <w:pPr>
        <w:widowControl w:val="0"/>
        <w:shd w:val="clear" w:color="auto" w:fill="FFFFFF"/>
        <w:autoSpaceDE w:val="0"/>
        <w:autoSpaceDN w:val="0"/>
        <w:adjustRightInd w:val="0"/>
        <w:spacing w:after="0" w:line="240" w:lineRule="auto"/>
        <w:rPr>
          <w:rFonts w:ascii="Times New Roman" w:eastAsia="Times New Roman" w:hAnsi="Times New Roman" w:cs="Times New Roman"/>
          <w:bCs/>
          <w:kern w:val="0"/>
          <w:lang w:eastAsia="ru-RU"/>
          <w14:ligatures w14:val="none"/>
        </w:rPr>
      </w:pPr>
      <w:r w:rsidRPr="006A3E8F">
        <w:rPr>
          <w:rFonts w:ascii="Times New Roman" w:eastAsia="Times New Roman" w:hAnsi="Times New Roman" w:cs="Times New Roman"/>
          <w:b/>
          <w:bCs/>
          <w:kern w:val="0"/>
          <w:lang w:eastAsia="ru-RU"/>
          <w14:ligatures w14:val="none"/>
        </w:rPr>
        <w:t xml:space="preserve">Скважина №: </w:t>
      </w:r>
      <w:r w:rsidRPr="006A3E8F">
        <w:rPr>
          <w:rFonts w:ascii="Times New Roman" w:eastAsia="Times New Roman" w:hAnsi="Times New Roman" w:cs="Times New Roman"/>
          <w:b/>
          <w:bCs/>
          <w:kern w:val="0"/>
          <w:u w:val="single"/>
          <w:lang w:eastAsia="ru-RU"/>
          <w14:ligatures w14:val="none"/>
        </w:rPr>
        <w:t>__</w:t>
      </w:r>
      <w:r w:rsidRPr="006A3E8F">
        <w:rPr>
          <w:rFonts w:ascii="Times New Roman" w:eastAsia="Times New Roman" w:hAnsi="Times New Roman" w:cs="Times New Roman"/>
          <w:bCs/>
          <w:kern w:val="0"/>
          <w:lang w:eastAsia="ru-RU"/>
          <w14:ligatures w14:val="none"/>
        </w:rPr>
        <w:tab/>
      </w:r>
      <w:r w:rsidRPr="006A3E8F">
        <w:rPr>
          <w:rFonts w:ascii="Times New Roman" w:eastAsia="Times New Roman" w:hAnsi="Times New Roman" w:cs="Times New Roman"/>
          <w:bCs/>
          <w:kern w:val="0"/>
          <w:lang w:eastAsia="ru-RU"/>
          <w14:ligatures w14:val="none"/>
        </w:rPr>
        <w:tab/>
      </w:r>
      <w:r w:rsidRPr="006A3E8F">
        <w:rPr>
          <w:rFonts w:ascii="Times New Roman" w:eastAsia="Times New Roman" w:hAnsi="Times New Roman" w:cs="Times New Roman"/>
          <w:bCs/>
          <w:kern w:val="0"/>
          <w:lang w:eastAsia="ru-RU"/>
          <w14:ligatures w14:val="none"/>
        </w:rPr>
        <w:tab/>
      </w:r>
      <w:r w:rsidRPr="006A3E8F">
        <w:rPr>
          <w:rFonts w:ascii="Times New Roman" w:eastAsia="Times New Roman" w:hAnsi="Times New Roman" w:cs="Times New Roman"/>
          <w:bCs/>
          <w:kern w:val="0"/>
          <w:lang w:eastAsia="ru-RU"/>
          <w14:ligatures w14:val="none"/>
        </w:rPr>
        <w:tab/>
      </w:r>
      <w:r w:rsidRPr="006A3E8F">
        <w:rPr>
          <w:rFonts w:ascii="Times New Roman" w:eastAsia="Times New Roman" w:hAnsi="Times New Roman" w:cs="Times New Roman"/>
          <w:bCs/>
          <w:kern w:val="0"/>
          <w:lang w:eastAsia="ru-RU"/>
          <w14:ligatures w14:val="none"/>
        </w:rPr>
        <w:tab/>
      </w:r>
      <w:r w:rsidRPr="006A3E8F">
        <w:rPr>
          <w:rFonts w:ascii="Times New Roman" w:eastAsia="Times New Roman" w:hAnsi="Times New Roman" w:cs="Times New Roman"/>
          <w:bCs/>
          <w:kern w:val="0"/>
          <w:lang w:eastAsia="ru-RU"/>
          <w14:ligatures w14:val="none"/>
        </w:rPr>
        <w:tab/>
      </w:r>
      <w:r w:rsidRPr="006A3E8F">
        <w:rPr>
          <w:rFonts w:ascii="Times New Roman" w:eastAsia="Times New Roman" w:hAnsi="Times New Roman" w:cs="Times New Roman"/>
          <w:b/>
          <w:bCs/>
          <w:kern w:val="0"/>
          <w:lang w:eastAsia="ru-RU"/>
          <w14:ligatures w14:val="none"/>
        </w:rPr>
        <w:t xml:space="preserve">Месторождение: </w:t>
      </w:r>
      <w:r w:rsidRPr="006A3E8F">
        <w:rPr>
          <w:rFonts w:ascii="Times New Roman" w:eastAsia="Times New Roman" w:hAnsi="Times New Roman" w:cs="Times New Roman"/>
          <w:bCs/>
          <w:kern w:val="0"/>
          <w:u w:val="single"/>
          <w:lang w:eastAsia="ru-RU"/>
          <w14:ligatures w14:val="none"/>
        </w:rPr>
        <w:t>________________</w:t>
      </w:r>
    </w:p>
    <w:p w14:paraId="1D1FBF18" w14:textId="77777777" w:rsidR="006A3E8F" w:rsidRPr="006A3E8F" w:rsidRDefault="006A3E8F" w:rsidP="006A3E8F">
      <w:pPr>
        <w:widowControl w:val="0"/>
        <w:shd w:val="clear" w:color="auto" w:fill="FFFFFF"/>
        <w:autoSpaceDE w:val="0"/>
        <w:autoSpaceDN w:val="0"/>
        <w:adjustRightInd w:val="0"/>
        <w:spacing w:after="0" w:line="240" w:lineRule="auto"/>
        <w:rPr>
          <w:rFonts w:ascii="Times New Roman" w:eastAsia="Times New Roman" w:hAnsi="Times New Roman" w:cs="Times New Roman"/>
          <w:kern w:val="0"/>
          <w:lang w:eastAsia="ru-RU"/>
          <w14:ligatures w14:val="none"/>
        </w:rPr>
      </w:pPr>
      <w:r w:rsidRPr="006A3E8F">
        <w:rPr>
          <w:rFonts w:ascii="Times New Roman" w:eastAsia="Times New Roman" w:hAnsi="Times New Roman" w:cs="Times New Roman"/>
          <w:b/>
          <w:kern w:val="0"/>
          <w:lang w:eastAsia="ru-RU"/>
          <w14:ligatures w14:val="none"/>
        </w:rPr>
        <w:t>Цель ГИРС (задача)</w:t>
      </w:r>
      <w:r w:rsidRPr="006A3E8F">
        <w:rPr>
          <w:rFonts w:ascii="Times New Roman" w:eastAsia="Times New Roman" w:hAnsi="Times New Roman" w:cs="Times New Roman"/>
          <w:kern w:val="0"/>
          <w:lang w:eastAsia="ru-RU"/>
          <w14:ligatures w14:val="none"/>
        </w:rPr>
        <w:t xml:space="preserve">: </w:t>
      </w:r>
      <w:r w:rsidRPr="006A3E8F">
        <w:rPr>
          <w:rFonts w:ascii="Times New Roman" w:eastAsia="Times New Roman" w:hAnsi="Times New Roman" w:cs="Times New Roman"/>
          <w:kern w:val="0"/>
          <w:u w:val="single"/>
          <w:lang w:eastAsia="ru-RU"/>
          <w14:ligatures w14:val="none"/>
        </w:rPr>
        <w:t>_____________________</w:t>
      </w:r>
    </w:p>
    <w:p w14:paraId="65F2BDA7" w14:textId="77777777" w:rsidR="006A3E8F" w:rsidRPr="006A3E8F" w:rsidRDefault="006A3E8F" w:rsidP="006A3E8F">
      <w:pPr>
        <w:widowControl w:val="0"/>
        <w:shd w:val="clear" w:color="auto" w:fill="FFFFFF"/>
        <w:autoSpaceDE w:val="0"/>
        <w:autoSpaceDN w:val="0"/>
        <w:adjustRightInd w:val="0"/>
        <w:spacing w:after="0" w:line="240" w:lineRule="auto"/>
        <w:rPr>
          <w:rFonts w:ascii="Times New Roman" w:eastAsia="Times New Roman" w:hAnsi="Times New Roman" w:cs="Times New Roman"/>
          <w:kern w:val="0"/>
          <w:lang w:eastAsia="ru-RU"/>
          <w14:ligatures w14:val="none"/>
        </w:rPr>
      </w:pPr>
      <w:r w:rsidRPr="006A3E8F">
        <w:rPr>
          <w:rFonts w:ascii="Times New Roman" w:eastAsia="Times New Roman" w:hAnsi="Times New Roman" w:cs="Times New Roman"/>
          <w:b/>
          <w:kern w:val="0"/>
          <w:lang w:eastAsia="ru-RU"/>
          <w14:ligatures w14:val="none"/>
        </w:rPr>
        <w:t xml:space="preserve">Категория скважины: </w:t>
      </w:r>
      <w:r w:rsidRPr="006A3E8F">
        <w:rPr>
          <w:rFonts w:ascii="Times New Roman" w:eastAsia="Times New Roman" w:hAnsi="Times New Roman" w:cs="Times New Roman"/>
          <w:kern w:val="0"/>
          <w:u w:val="single"/>
          <w:lang w:eastAsia="ru-RU"/>
          <w14:ligatures w14:val="none"/>
        </w:rPr>
        <w:t>___________</w:t>
      </w:r>
      <w:r w:rsidRPr="006A3E8F">
        <w:rPr>
          <w:rFonts w:ascii="Times New Roman" w:eastAsia="Times New Roman" w:hAnsi="Times New Roman" w:cs="Times New Roman"/>
          <w:kern w:val="0"/>
          <w:lang w:eastAsia="ru-RU"/>
          <w14:ligatures w14:val="none"/>
        </w:rPr>
        <w:tab/>
      </w:r>
      <w:r w:rsidRPr="006A3E8F">
        <w:rPr>
          <w:rFonts w:ascii="Times New Roman" w:eastAsia="Times New Roman" w:hAnsi="Times New Roman" w:cs="Times New Roman"/>
          <w:kern w:val="0"/>
          <w:lang w:eastAsia="ru-RU"/>
          <w14:ligatures w14:val="none"/>
        </w:rPr>
        <w:tab/>
      </w:r>
      <w:r w:rsidRPr="006A3E8F">
        <w:rPr>
          <w:rFonts w:ascii="Times New Roman" w:eastAsia="Times New Roman" w:hAnsi="Times New Roman" w:cs="Times New Roman"/>
          <w:b/>
          <w:kern w:val="0"/>
          <w:lang w:eastAsia="ru-RU"/>
          <w14:ligatures w14:val="none"/>
        </w:rPr>
        <w:t>Проектная ориентация:</w:t>
      </w:r>
      <w:r w:rsidRPr="006A3E8F">
        <w:rPr>
          <w:rFonts w:ascii="Times New Roman" w:eastAsia="Times New Roman" w:hAnsi="Times New Roman" w:cs="Times New Roman"/>
          <w:kern w:val="0"/>
          <w:lang w:eastAsia="ru-RU"/>
          <w14:ligatures w14:val="none"/>
        </w:rPr>
        <w:t xml:space="preserve"> </w:t>
      </w:r>
      <w:r w:rsidRPr="006A3E8F">
        <w:rPr>
          <w:rFonts w:ascii="Times New Roman" w:eastAsia="Times New Roman" w:hAnsi="Times New Roman" w:cs="Times New Roman"/>
          <w:kern w:val="0"/>
          <w:u w:val="single"/>
          <w:lang w:eastAsia="ru-RU"/>
          <w14:ligatures w14:val="none"/>
        </w:rPr>
        <w:t>_________________</w:t>
      </w:r>
    </w:p>
    <w:p w14:paraId="2C62A9E1" w14:textId="77777777" w:rsidR="006A3E8F" w:rsidRPr="006A3E8F" w:rsidRDefault="006A3E8F" w:rsidP="006A3E8F">
      <w:pPr>
        <w:widowControl w:val="0"/>
        <w:shd w:val="clear" w:color="auto" w:fill="FFFFFF"/>
        <w:autoSpaceDE w:val="0"/>
        <w:autoSpaceDN w:val="0"/>
        <w:adjustRightInd w:val="0"/>
        <w:spacing w:after="0" w:line="240" w:lineRule="auto"/>
        <w:rPr>
          <w:rFonts w:ascii="Times New Roman" w:eastAsia="Times New Roman" w:hAnsi="Times New Roman" w:cs="Times New Roman"/>
          <w:iCs/>
          <w:kern w:val="0"/>
          <w:u w:val="single"/>
          <w:lang w:eastAsia="ru-RU"/>
          <w14:ligatures w14:val="none"/>
        </w:rPr>
      </w:pPr>
      <w:r w:rsidRPr="006A3E8F">
        <w:rPr>
          <w:rFonts w:ascii="Times New Roman" w:eastAsia="Times New Roman" w:hAnsi="Times New Roman" w:cs="Times New Roman"/>
          <w:b/>
          <w:kern w:val="0"/>
          <w:lang w:eastAsia="ru-RU"/>
          <w14:ligatures w14:val="none"/>
        </w:rPr>
        <w:t>Проектные:</w:t>
      </w:r>
      <w:r w:rsidRPr="006A3E8F">
        <w:rPr>
          <w:rFonts w:ascii="Times New Roman" w:eastAsia="Times New Roman" w:hAnsi="Times New Roman" w:cs="Times New Roman"/>
          <w:kern w:val="0"/>
          <w:lang w:eastAsia="ru-RU"/>
          <w14:ligatures w14:val="none"/>
        </w:rPr>
        <w:t xml:space="preserve"> глубина – </w:t>
      </w:r>
      <w:r w:rsidRPr="006A3E8F">
        <w:rPr>
          <w:rFonts w:ascii="Times New Roman" w:eastAsia="Times New Roman" w:hAnsi="Times New Roman" w:cs="Times New Roman"/>
          <w:iCs/>
          <w:kern w:val="0"/>
          <w:u w:val="single"/>
          <w:lang w:eastAsia="ru-RU"/>
          <w14:ligatures w14:val="none"/>
        </w:rPr>
        <w:t>____</w:t>
      </w:r>
      <w:r w:rsidRPr="006A3E8F">
        <w:rPr>
          <w:rFonts w:ascii="Times New Roman" w:eastAsia="Times New Roman" w:hAnsi="Times New Roman" w:cs="Times New Roman"/>
          <w:iCs/>
          <w:kern w:val="0"/>
          <w:lang w:eastAsia="ru-RU"/>
          <w14:ligatures w14:val="none"/>
        </w:rPr>
        <w:t xml:space="preserve"> м, </w:t>
      </w:r>
      <w:r w:rsidRPr="006A3E8F">
        <w:rPr>
          <w:rFonts w:ascii="Times New Roman" w:eastAsia="Times New Roman" w:hAnsi="Times New Roman" w:cs="Times New Roman"/>
          <w:kern w:val="0"/>
          <w:lang w:eastAsia="ru-RU"/>
          <w14:ligatures w14:val="none"/>
        </w:rPr>
        <w:t xml:space="preserve">горизонт – </w:t>
      </w:r>
      <w:r w:rsidRPr="006A3E8F">
        <w:rPr>
          <w:rFonts w:ascii="Times New Roman" w:eastAsia="Times New Roman" w:hAnsi="Times New Roman" w:cs="Times New Roman"/>
          <w:iCs/>
          <w:kern w:val="0"/>
          <w:u w:val="single"/>
          <w:lang w:eastAsia="ru-RU"/>
          <w14:ligatures w14:val="none"/>
        </w:rPr>
        <w:t>_____</w:t>
      </w:r>
    </w:p>
    <w:p w14:paraId="601BDA07" w14:textId="77777777" w:rsidR="006A3E8F" w:rsidRPr="006A3E8F" w:rsidRDefault="006A3E8F" w:rsidP="006A3E8F">
      <w:pPr>
        <w:widowControl w:val="0"/>
        <w:shd w:val="clear" w:color="auto" w:fill="FFFFFF"/>
        <w:autoSpaceDE w:val="0"/>
        <w:autoSpaceDN w:val="0"/>
        <w:adjustRightInd w:val="0"/>
        <w:spacing w:after="0" w:line="240" w:lineRule="auto"/>
        <w:rPr>
          <w:rFonts w:ascii="Times New Roman" w:eastAsia="Times New Roman" w:hAnsi="Times New Roman" w:cs="Times New Roman"/>
          <w:iCs/>
          <w:kern w:val="0"/>
          <w:lang w:eastAsia="ru-RU"/>
          <w14:ligatures w14:val="none"/>
        </w:rPr>
      </w:pPr>
      <w:r w:rsidRPr="006A3E8F">
        <w:rPr>
          <w:rFonts w:ascii="Times New Roman" w:eastAsia="Times New Roman" w:hAnsi="Times New Roman" w:cs="Times New Roman"/>
          <w:b/>
          <w:iCs/>
          <w:kern w:val="0"/>
          <w:lang w:eastAsia="ru-RU"/>
          <w14:ligatures w14:val="none"/>
        </w:rPr>
        <w:t>Фактическая глубина:</w:t>
      </w:r>
      <w:r w:rsidRPr="006A3E8F">
        <w:rPr>
          <w:rFonts w:ascii="Times New Roman" w:eastAsia="Times New Roman" w:hAnsi="Times New Roman" w:cs="Times New Roman"/>
          <w:iCs/>
          <w:kern w:val="0"/>
          <w:lang w:eastAsia="ru-RU"/>
          <w14:ligatures w14:val="none"/>
        </w:rPr>
        <w:t xml:space="preserve"> _____ м.</w:t>
      </w:r>
    </w:p>
    <w:p w14:paraId="27882EB6" w14:textId="77777777" w:rsidR="006A3E8F" w:rsidRPr="006A3E8F" w:rsidRDefault="006A3E8F" w:rsidP="006A3E8F">
      <w:pPr>
        <w:widowControl w:val="0"/>
        <w:shd w:val="clear" w:color="auto" w:fill="FFFFFF"/>
        <w:autoSpaceDE w:val="0"/>
        <w:autoSpaceDN w:val="0"/>
        <w:adjustRightInd w:val="0"/>
        <w:spacing w:after="0" w:line="240" w:lineRule="auto"/>
        <w:rPr>
          <w:rFonts w:ascii="Times New Roman" w:eastAsia="Times New Roman" w:hAnsi="Times New Roman" w:cs="Times New Roman"/>
          <w:b/>
          <w:kern w:val="0"/>
          <w:lang w:eastAsia="ru-RU"/>
          <w14:ligatures w14:val="none"/>
        </w:rPr>
      </w:pPr>
      <w:r w:rsidRPr="006A3E8F">
        <w:rPr>
          <w:rFonts w:ascii="Times New Roman" w:eastAsia="Times New Roman" w:hAnsi="Times New Roman" w:cs="Times New Roman"/>
          <w:b/>
          <w:kern w:val="0"/>
          <w:lang w:eastAsia="ru-RU"/>
          <w14:ligatures w14:val="none"/>
        </w:rPr>
        <w:t>Конструкция скважины:</w:t>
      </w:r>
    </w:p>
    <w:p w14:paraId="2E74D2BC" w14:textId="77777777" w:rsidR="006A3E8F" w:rsidRPr="006A3E8F" w:rsidRDefault="006A3E8F" w:rsidP="006A3E8F">
      <w:pPr>
        <w:widowControl w:val="0"/>
        <w:shd w:val="clear" w:color="auto" w:fill="FFFFFF"/>
        <w:autoSpaceDE w:val="0"/>
        <w:autoSpaceDN w:val="0"/>
        <w:adjustRightInd w:val="0"/>
        <w:spacing w:after="0" w:line="240" w:lineRule="auto"/>
        <w:rPr>
          <w:rFonts w:ascii="Times New Roman" w:eastAsia="Times New Roman" w:hAnsi="Times New Roman" w:cs="Times New Roman"/>
          <w:iCs/>
          <w:kern w:val="0"/>
          <w:u w:val="single"/>
          <w:lang w:eastAsia="ru-RU"/>
          <w14:ligatures w14:val="none"/>
        </w:rPr>
      </w:pPr>
      <w:r w:rsidRPr="006A3E8F">
        <w:rPr>
          <w:rFonts w:ascii="Times New Roman" w:eastAsia="Times New Roman" w:hAnsi="Times New Roman" w:cs="Times New Roman"/>
          <w:kern w:val="0"/>
          <w:lang w:eastAsia="ru-RU"/>
          <w14:ligatures w14:val="none"/>
        </w:rPr>
        <w:t>Глубина забоя: _____</w:t>
      </w:r>
      <w:r w:rsidRPr="006A3E8F">
        <w:rPr>
          <w:rFonts w:ascii="Times New Roman" w:eastAsia="Times New Roman" w:hAnsi="Times New Roman" w:cs="Times New Roman"/>
          <w:kern w:val="0"/>
          <w:u w:val="single"/>
          <w:lang w:eastAsia="ru-RU"/>
          <w14:ligatures w14:val="none"/>
        </w:rPr>
        <w:t xml:space="preserve">м </w:t>
      </w:r>
      <w:r w:rsidRPr="006A3E8F">
        <w:rPr>
          <w:rFonts w:ascii="Times New Roman" w:eastAsia="Times New Roman" w:hAnsi="Times New Roman" w:cs="Times New Roman"/>
          <w:kern w:val="0"/>
          <w:lang w:eastAsia="ru-RU"/>
          <w14:ligatures w14:val="none"/>
        </w:rPr>
        <w:t>.</w:t>
      </w:r>
      <w:r w:rsidRPr="006A3E8F">
        <w:rPr>
          <w:rFonts w:ascii="Times New Roman" w:eastAsia="Times New Roman" w:hAnsi="Times New Roman" w:cs="Times New Roman"/>
          <w:iCs/>
          <w:kern w:val="0"/>
          <w:lang w:eastAsia="ru-RU"/>
          <w14:ligatures w14:val="none"/>
        </w:rPr>
        <w:t xml:space="preserve"> </w:t>
      </w:r>
      <w:r w:rsidRPr="006A3E8F">
        <w:rPr>
          <w:rFonts w:ascii="Times New Roman" w:eastAsia="Times New Roman" w:hAnsi="Times New Roman" w:cs="Times New Roman"/>
          <w:kern w:val="0"/>
          <w:lang w:eastAsia="ru-RU"/>
          <w14:ligatures w14:val="none"/>
        </w:rPr>
        <w:t>Диаметр долота: ____ мм</w:t>
      </w:r>
    </w:p>
    <w:p w14:paraId="52C54F3C" w14:textId="77777777" w:rsidR="006A3E8F" w:rsidRPr="006A3E8F" w:rsidRDefault="006A3E8F" w:rsidP="006A3E8F">
      <w:pPr>
        <w:widowControl w:val="0"/>
        <w:shd w:val="clear" w:color="auto" w:fill="FFFFFF"/>
        <w:tabs>
          <w:tab w:val="left" w:leader="underscore" w:pos="8388"/>
          <w:tab w:val="left" w:leader="underscore" w:pos="9583"/>
        </w:tabs>
        <w:autoSpaceDE w:val="0"/>
        <w:autoSpaceDN w:val="0"/>
        <w:adjustRightInd w:val="0"/>
        <w:spacing w:after="0" w:line="240" w:lineRule="auto"/>
        <w:rPr>
          <w:rFonts w:ascii="Times New Roman" w:eastAsia="Times New Roman" w:hAnsi="Times New Roman" w:cs="Times New Roman"/>
          <w:kern w:val="0"/>
          <w:lang w:eastAsia="ru-RU"/>
          <w14:ligatures w14:val="none"/>
        </w:rPr>
      </w:pPr>
      <w:r w:rsidRPr="006A3E8F">
        <w:rPr>
          <w:rFonts w:ascii="Times New Roman" w:eastAsia="Times New Roman" w:hAnsi="Times New Roman" w:cs="Times New Roman"/>
          <w:kern w:val="0"/>
          <w:lang w:eastAsia="ru-RU"/>
          <w14:ligatures w14:val="none"/>
        </w:rPr>
        <w:t xml:space="preserve">Текущий угол </w:t>
      </w:r>
      <w:proofErr w:type="spellStart"/>
      <w:r w:rsidRPr="006A3E8F">
        <w:rPr>
          <w:rFonts w:ascii="Times New Roman" w:eastAsia="Times New Roman" w:hAnsi="Times New Roman" w:cs="Times New Roman"/>
          <w:kern w:val="0"/>
          <w:lang w:eastAsia="ru-RU"/>
          <w14:ligatures w14:val="none"/>
        </w:rPr>
        <w:t>откл</w:t>
      </w:r>
      <w:proofErr w:type="spellEnd"/>
      <w:r w:rsidRPr="006A3E8F">
        <w:rPr>
          <w:rFonts w:ascii="Times New Roman" w:eastAsia="Times New Roman" w:hAnsi="Times New Roman" w:cs="Times New Roman"/>
          <w:kern w:val="0"/>
          <w:lang w:eastAsia="ru-RU"/>
          <w14:ligatures w14:val="none"/>
        </w:rPr>
        <w:t xml:space="preserve">. от вертикали ___° на глубине __ </w:t>
      </w:r>
      <w:r w:rsidRPr="006A3E8F">
        <w:rPr>
          <w:rFonts w:ascii="Times New Roman" w:eastAsia="Times New Roman" w:hAnsi="Times New Roman" w:cs="Times New Roman"/>
          <w:kern w:val="0"/>
          <w:u w:val="single"/>
          <w:lang w:eastAsia="ru-RU"/>
          <w14:ligatures w14:val="none"/>
        </w:rPr>
        <w:t xml:space="preserve">м  </w:t>
      </w:r>
    </w:p>
    <w:p w14:paraId="767DA1F0" w14:textId="77777777" w:rsidR="006A3E8F" w:rsidRPr="006A3E8F" w:rsidRDefault="006A3E8F" w:rsidP="006A3E8F">
      <w:pPr>
        <w:widowControl w:val="0"/>
        <w:shd w:val="clear" w:color="auto" w:fill="FFFFFF"/>
        <w:autoSpaceDE w:val="0"/>
        <w:autoSpaceDN w:val="0"/>
        <w:adjustRightInd w:val="0"/>
        <w:spacing w:after="0" w:line="240" w:lineRule="auto"/>
        <w:rPr>
          <w:rFonts w:ascii="Times New Roman" w:eastAsia="Times New Roman" w:hAnsi="Times New Roman" w:cs="Times New Roman"/>
          <w:iCs/>
          <w:kern w:val="0"/>
          <w:u w:val="single"/>
          <w:lang w:eastAsia="ru-RU"/>
          <w14:ligatures w14:val="none"/>
        </w:rPr>
      </w:pPr>
      <w:r w:rsidRPr="006A3E8F">
        <w:rPr>
          <w:rFonts w:ascii="Times New Roman" w:eastAsia="Times New Roman" w:hAnsi="Times New Roman" w:cs="Times New Roman"/>
          <w:kern w:val="0"/>
          <w:lang w:eastAsia="ru-RU"/>
          <w14:ligatures w14:val="none"/>
        </w:rPr>
        <w:t>Последняя колонна: глубина спуска (м) ____; диаметр (мм) _____</w:t>
      </w:r>
    </w:p>
    <w:p w14:paraId="4CBA58AA" w14:textId="77777777" w:rsidR="006A3E8F" w:rsidRPr="006A3E8F" w:rsidRDefault="006A3E8F" w:rsidP="006A3E8F">
      <w:pPr>
        <w:widowControl w:val="0"/>
        <w:shd w:val="clear" w:color="auto" w:fill="FFFFFF"/>
        <w:autoSpaceDE w:val="0"/>
        <w:autoSpaceDN w:val="0"/>
        <w:adjustRightInd w:val="0"/>
        <w:spacing w:after="0" w:line="240" w:lineRule="auto"/>
        <w:ind w:left="1440" w:firstLine="545"/>
        <w:rPr>
          <w:rFonts w:ascii="Times New Roman" w:eastAsia="Times New Roman" w:hAnsi="Times New Roman" w:cs="Times New Roman"/>
          <w:kern w:val="0"/>
          <w:u w:val="single"/>
          <w:lang w:eastAsia="ru-RU"/>
          <w14:ligatures w14:val="none"/>
        </w:rPr>
      </w:pPr>
      <w:r w:rsidRPr="006A3E8F">
        <w:rPr>
          <w:rFonts w:ascii="Times New Roman" w:eastAsia="Times New Roman" w:hAnsi="Times New Roman" w:cs="Times New Roman"/>
          <w:kern w:val="0"/>
          <w:lang w:eastAsia="ru-RU"/>
          <w14:ligatures w14:val="none"/>
        </w:rPr>
        <w:t xml:space="preserve">ВПЦ фактическая от устья скважины (м) – </w:t>
      </w:r>
      <w:r w:rsidRPr="006A3E8F">
        <w:rPr>
          <w:rFonts w:ascii="Times New Roman" w:eastAsia="Times New Roman" w:hAnsi="Times New Roman" w:cs="Times New Roman"/>
          <w:kern w:val="0"/>
          <w:u w:val="single"/>
          <w:lang w:eastAsia="ru-RU"/>
          <w14:ligatures w14:val="none"/>
        </w:rPr>
        <w:t>____</w:t>
      </w:r>
    </w:p>
    <w:p w14:paraId="23E861ED" w14:textId="77777777" w:rsidR="006A3E8F" w:rsidRPr="006A3E8F" w:rsidRDefault="006A3E8F" w:rsidP="006A3E8F">
      <w:pPr>
        <w:widowControl w:val="0"/>
        <w:shd w:val="clear" w:color="auto" w:fill="FFFFFF"/>
        <w:autoSpaceDE w:val="0"/>
        <w:autoSpaceDN w:val="0"/>
        <w:adjustRightInd w:val="0"/>
        <w:spacing w:after="0" w:line="240" w:lineRule="auto"/>
        <w:rPr>
          <w:rFonts w:ascii="Times New Roman" w:eastAsia="Times New Roman" w:hAnsi="Times New Roman" w:cs="Times New Roman"/>
          <w:kern w:val="0"/>
          <w:lang w:eastAsia="ru-RU"/>
          <w14:ligatures w14:val="none"/>
        </w:rPr>
      </w:pPr>
      <w:r w:rsidRPr="006A3E8F">
        <w:rPr>
          <w:rFonts w:ascii="Times New Roman" w:eastAsia="Times New Roman" w:hAnsi="Times New Roman" w:cs="Times New Roman"/>
          <w:kern w:val="0"/>
          <w:lang w:eastAsia="ru-RU"/>
          <w14:ligatures w14:val="none"/>
        </w:rPr>
        <w:t xml:space="preserve">Толщина стенки (мм) и марка стали труб последней колонны: </w:t>
      </w:r>
      <w:r w:rsidRPr="006A3E8F">
        <w:rPr>
          <w:rFonts w:ascii="Times New Roman" w:eastAsia="Times New Roman" w:hAnsi="Times New Roman" w:cs="Times New Roman"/>
          <w:kern w:val="0"/>
          <w:u w:val="single"/>
          <w:lang w:eastAsia="ru-RU"/>
          <w14:ligatures w14:val="none"/>
        </w:rPr>
        <w:t>_____</w:t>
      </w:r>
    </w:p>
    <w:p w14:paraId="250197B7" w14:textId="77777777" w:rsidR="006A3E8F" w:rsidRPr="006A3E8F" w:rsidRDefault="006A3E8F" w:rsidP="006A3E8F">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i/>
          <w:kern w:val="0"/>
          <w:sz w:val="18"/>
          <w:szCs w:val="20"/>
          <w:lang w:eastAsia="ru-RU"/>
          <w14:ligatures w14:val="none"/>
        </w:rPr>
      </w:pPr>
      <w:r w:rsidRPr="006A3E8F">
        <w:rPr>
          <w:rFonts w:ascii="Times New Roman" w:eastAsia="Times New Roman" w:hAnsi="Times New Roman" w:cs="Times New Roman"/>
          <w:i/>
          <w:kern w:val="0"/>
          <w:sz w:val="18"/>
          <w:szCs w:val="20"/>
          <w:lang w:eastAsia="ru-RU"/>
          <w14:ligatures w14:val="none"/>
        </w:rPr>
        <w:t>(заполняется при исследовании обсадных колонн)</w:t>
      </w:r>
    </w:p>
    <w:p w14:paraId="4926206C" w14:textId="77777777" w:rsidR="006A3E8F" w:rsidRPr="006A3E8F" w:rsidRDefault="006A3E8F" w:rsidP="006A3E8F">
      <w:pPr>
        <w:widowControl w:val="0"/>
        <w:shd w:val="clear" w:color="auto" w:fill="FFFFFF"/>
        <w:tabs>
          <w:tab w:val="left" w:leader="underscore" w:pos="5062"/>
          <w:tab w:val="left" w:leader="underscore" w:pos="6998"/>
          <w:tab w:val="left" w:leader="underscore" w:pos="8431"/>
        </w:tabs>
        <w:autoSpaceDE w:val="0"/>
        <w:autoSpaceDN w:val="0"/>
        <w:adjustRightInd w:val="0"/>
        <w:spacing w:after="0" w:line="240" w:lineRule="auto"/>
        <w:rPr>
          <w:rFonts w:ascii="Times New Roman" w:eastAsia="Times New Roman" w:hAnsi="Times New Roman" w:cs="Times New Roman"/>
          <w:kern w:val="0"/>
          <w:lang w:eastAsia="ru-RU"/>
          <w14:ligatures w14:val="none"/>
        </w:rPr>
      </w:pPr>
      <w:r w:rsidRPr="006A3E8F">
        <w:rPr>
          <w:rFonts w:ascii="Times New Roman" w:eastAsia="Times New Roman" w:hAnsi="Times New Roman" w:cs="Times New Roman"/>
          <w:kern w:val="0"/>
          <w:lang w:eastAsia="ru-RU"/>
          <w14:ligatures w14:val="none"/>
        </w:rPr>
        <w:t>Колонна предыдущая: гл. спуска –  ____м;  диаметр – ____мм;  ВПЦ (м) – ____</w:t>
      </w:r>
    </w:p>
    <w:p w14:paraId="56B69A03" w14:textId="77777777" w:rsidR="006A3E8F" w:rsidRPr="006A3E8F" w:rsidRDefault="006A3E8F" w:rsidP="006A3E8F">
      <w:pPr>
        <w:widowControl w:val="0"/>
        <w:shd w:val="clear" w:color="auto" w:fill="FFFFFF"/>
        <w:autoSpaceDE w:val="0"/>
        <w:autoSpaceDN w:val="0"/>
        <w:adjustRightInd w:val="0"/>
        <w:spacing w:after="0" w:line="240" w:lineRule="auto"/>
        <w:rPr>
          <w:rFonts w:ascii="Times New Roman" w:eastAsia="Times New Roman" w:hAnsi="Times New Roman" w:cs="Times New Roman"/>
          <w:kern w:val="0"/>
          <w:u w:val="single"/>
          <w:lang w:eastAsia="ru-RU"/>
          <w14:ligatures w14:val="none"/>
        </w:rPr>
      </w:pPr>
      <w:r w:rsidRPr="006A3E8F">
        <w:rPr>
          <w:rFonts w:ascii="Times New Roman" w:eastAsia="Times New Roman" w:hAnsi="Times New Roman" w:cs="Times New Roman"/>
          <w:b/>
          <w:kern w:val="0"/>
          <w:lang w:eastAsia="ru-RU"/>
          <w14:ligatures w14:val="none"/>
        </w:rPr>
        <w:t xml:space="preserve">Скважина заполнена: </w:t>
      </w:r>
      <w:r w:rsidRPr="006A3E8F">
        <w:rPr>
          <w:rFonts w:ascii="Times New Roman" w:eastAsia="Times New Roman" w:hAnsi="Times New Roman" w:cs="Times New Roman"/>
          <w:kern w:val="0"/>
          <w:u w:val="single"/>
          <w:lang w:eastAsia="ru-RU"/>
          <w14:ligatures w14:val="none"/>
        </w:rPr>
        <w:t>___________________________________________________________________</w:t>
      </w:r>
    </w:p>
    <w:p w14:paraId="363F4992" w14:textId="77777777" w:rsidR="006A3E8F" w:rsidRPr="006A3E8F" w:rsidRDefault="006A3E8F" w:rsidP="006A3E8F">
      <w:pPr>
        <w:widowControl w:val="0"/>
        <w:shd w:val="clear" w:color="auto" w:fill="FFFFFF"/>
        <w:autoSpaceDE w:val="0"/>
        <w:autoSpaceDN w:val="0"/>
        <w:adjustRightInd w:val="0"/>
        <w:spacing w:after="0" w:line="240" w:lineRule="auto"/>
        <w:rPr>
          <w:rFonts w:ascii="Times New Roman" w:eastAsia="Times New Roman" w:hAnsi="Times New Roman" w:cs="Times New Roman"/>
          <w:kern w:val="0"/>
          <w:lang w:eastAsia="ru-RU"/>
          <w14:ligatures w14:val="none"/>
        </w:rPr>
      </w:pPr>
      <w:r w:rsidRPr="006A3E8F">
        <w:rPr>
          <w:rFonts w:ascii="Times New Roman" w:eastAsia="Times New Roman" w:hAnsi="Times New Roman" w:cs="Times New Roman"/>
          <w:kern w:val="0"/>
          <w:lang w:eastAsia="ru-RU"/>
          <w14:ligatures w14:val="none"/>
        </w:rPr>
        <w:t>Содержание песка____________%, наличие агрессивных веществ _______________________________</w:t>
      </w:r>
    </w:p>
    <w:p w14:paraId="34F62FC5" w14:textId="77777777" w:rsidR="006A3E8F" w:rsidRPr="006A3E8F" w:rsidRDefault="006A3E8F" w:rsidP="006A3E8F">
      <w:pPr>
        <w:widowControl w:val="0"/>
        <w:shd w:val="clear" w:color="auto" w:fill="FFFFFF"/>
        <w:tabs>
          <w:tab w:val="left" w:leader="underscore" w:pos="7740"/>
          <w:tab w:val="left" w:leader="underscore" w:pos="9583"/>
        </w:tabs>
        <w:autoSpaceDE w:val="0"/>
        <w:autoSpaceDN w:val="0"/>
        <w:adjustRightInd w:val="0"/>
        <w:spacing w:after="0" w:line="240" w:lineRule="auto"/>
        <w:rPr>
          <w:rFonts w:ascii="Times New Roman" w:eastAsia="Times New Roman" w:hAnsi="Times New Roman" w:cs="Times New Roman"/>
          <w:kern w:val="0"/>
          <w:lang w:eastAsia="ru-RU"/>
          <w14:ligatures w14:val="none"/>
        </w:rPr>
      </w:pPr>
      <w:r w:rsidRPr="006A3E8F">
        <w:rPr>
          <w:rFonts w:ascii="Times New Roman" w:eastAsia="Times New Roman" w:hAnsi="Times New Roman" w:cs="Times New Roman"/>
          <w:kern w:val="0"/>
          <w:lang w:eastAsia="ru-RU"/>
          <w14:ligatures w14:val="none"/>
        </w:rPr>
        <w:t>добавки утяжелителей и химреагентов (тип, количество)_______________________________________</w:t>
      </w:r>
    </w:p>
    <w:p w14:paraId="63936837" w14:textId="77777777" w:rsidR="006A3E8F" w:rsidRPr="006A3E8F" w:rsidRDefault="006A3E8F" w:rsidP="006A3E8F">
      <w:pPr>
        <w:widowControl w:val="0"/>
        <w:shd w:val="clear" w:color="auto" w:fill="FFFFFF"/>
        <w:tabs>
          <w:tab w:val="left" w:leader="underscore" w:pos="5054"/>
          <w:tab w:val="left" w:leader="underscore" w:pos="6826"/>
        </w:tabs>
        <w:autoSpaceDE w:val="0"/>
        <w:autoSpaceDN w:val="0"/>
        <w:adjustRightInd w:val="0"/>
        <w:spacing w:after="0" w:line="240" w:lineRule="auto"/>
        <w:rPr>
          <w:rFonts w:ascii="Times New Roman" w:eastAsia="Times New Roman" w:hAnsi="Times New Roman" w:cs="Times New Roman"/>
          <w:kern w:val="0"/>
          <w:u w:val="single"/>
          <w:lang w:eastAsia="ru-RU"/>
          <w14:ligatures w14:val="none"/>
        </w:rPr>
      </w:pPr>
      <w:r w:rsidRPr="006A3E8F">
        <w:rPr>
          <w:rFonts w:ascii="Times New Roman" w:eastAsia="Times New Roman" w:hAnsi="Times New Roman" w:cs="Times New Roman"/>
          <w:kern w:val="0"/>
          <w:lang w:eastAsia="ru-RU"/>
          <w14:ligatures w14:val="none"/>
        </w:rPr>
        <w:t xml:space="preserve">Уровень жидкости от устья (м): </w:t>
      </w:r>
      <w:r w:rsidRPr="006A3E8F">
        <w:rPr>
          <w:rFonts w:ascii="Times New Roman" w:eastAsia="Times New Roman" w:hAnsi="Times New Roman" w:cs="Times New Roman"/>
          <w:kern w:val="0"/>
          <w:u w:val="single"/>
          <w:lang w:eastAsia="ru-RU"/>
          <w14:ligatures w14:val="none"/>
        </w:rPr>
        <w:t>___</w:t>
      </w:r>
    </w:p>
    <w:p w14:paraId="2911E30B" w14:textId="77777777" w:rsidR="006A3E8F" w:rsidRPr="006A3E8F" w:rsidRDefault="006A3E8F" w:rsidP="006A3E8F">
      <w:pPr>
        <w:widowControl w:val="0"/>
        <w:shd w:val="clear" w:color="auto" w:fill="FFFFFF"/>
        <w:autoSpaceDE w:val="0"/>
        <w:autoSpaceDN w:val="0"/>
        <w:adjustRightInd w:val="0"/>
        <w:spacing w:after="0" w:line="240" w:lineRule="auto"/>
        <w:rPr>
          <w:rFonts w:ascii="Times New Roman" w:eastAsia="Times New Roman" w:hAnsi="Times New Roman" w:cs="Times New Roman"/>
          <w:kern w:val="0"/>
          <w:lang w:eastAsia="ru-RU"/>
          <w14:ligatures w14:val="none"/>
        </w:rPr>
      </w:pPr>
      <w:r w:rsidRPr="006A3E8F">
        <w:rPr>
          <w:rFonts w:ascii="Times New Roman" w:eastAsia="Times New Roman" w:hAnsi="Times New Roman" w:cs="Times New Roman"/>
          <w:kern w:val="0"/>
          <w:lang w:eastAsia="ru-RU"/>
          <w14:ligatures w14:val="none"/>
        </w:rPr>
        <w:t xml:space="preserve">(при наличии поглощения или проявления указать интенсивность, состав, интервал) </w:t>
      </w:r>
    </w:p>
    <w:p w14:paraId="2E3FE767" w14:textId="77777777" w:rsidR="006A3E8F" w:rsidRPr="006A3E8F" w:rsidRDefault="006A3E8F" w:rsidP="006A3E8F">
      <w:pPr>
        <w:widowControl w:val="0"/>
        <w:shd w:val="clear" w:color="auto" w:fill="FFFFFF"/>
        <w:autoSpaceDE w:val="0"/>
        <w:autoSpaceDN w:val="0"/>
        <w:adjustRightInd w:val="0"/>
        <w:spacing w:after="0" w:line="240" w:lineRule="auto"/>
        <w:rPr>
          <w:rFonts w:ascii="Times New Roman" w:eastAsia="Times New Roman" w:hAnsi="Times New Roman" w:cs="Times New Roman"/>
          <w:b/>
          <w:kern w:val="0"/>
          <w:lang w:eastAsia="ru-RU"/>
          <w14:ligatures w14:val="none"/>
        </w:rPr>
      </w:pPr>
      <w:r w:rsidRPr="006A3E8F">
        <w:rPr>
          <w:rFonts w:ascii="Times New Roman" w:eastAsia="Times New Roman" w:hAnsi="Times New Roman" w:cs="Times New Roman"/>
          <w:b/>
          <w:kern w:val="0"/>
          <w:lang w:eastAsia="ru-RU"/>
          <w14:ligatures w14:val="none"/>
        </w:rPr>
        <w:t>Конструкция подвески бурильного инструмента или НКТ:__________________________________________</w:t>
      </w:r>
    </w:p>
    <w:p w14:paraId="649D1C0E" w14:textId="77777777" w:rsidR="006A3E8F" w:rsidRPr="006A3E8F" w:rsidRDefault="006A3E8F" w:rsidP="006A3E8F">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i/>
          <w:kern w:val="0"/>
          <w:sz w:val="18"/>
          <w:szCs w:val="20"/>
          <w:lang w:eastAsia="ru-RU"/>
          <w14:ligatures w14:val="none"/>
        </w:rPr>
      </w:pPr>
      <w:r w:rsidRPr="006A3E8F">
        <w:rPr>
          <w:rFonts w:ascii="Times New Roman" w:eastAsia="Times New Roman" w:hAnsi="Times New Roman" w:cs="Times New Roman"/>
          <w:i/>
          <w:kern w:val="0"/>
          <w:sz w:val="18"/>
          <w:szCs w:val="20"/>
          <w:lang w:eastAsia="ru-RU"/>
          <w14:ligatures w14:val="none"/>
        </w:rPr>
        <w:t>(заполняется в случае проведения ГИРС через инструмент)</w:t>
      </w:r>
    </w:p>
    <w:p w14:paraId="7A4A236B" w14:textId="77777777" w:rsidR="006A3E8F" w:rsidRPr="006A3E8F" w:rsidRDefault="006A3E8F" w:rsidP="006A3E8F">
      <w:pPr>
        <w:widowControl w:val="0"/>
        <w:shd w:val="clear" w:color="auto" w:fill="FFFFFF"/>
        <w:autoSpaceDE w:val="0"/>
        <w:autoSpaceDN w:val="0"/>
        <w:adjustRightInd w:val="0"/>
        <w:spacing w:after="0" w:line="240" w:lineRule="auto"/>
        <w:rPr>
          <w:rFonts w:ascii="Times New Roman" w:eastAsia="Times New Roman" w:hAnsi="Times New Roman" w:cs="Times New Roman"/>
          <w:kern w:val="0"/>
          <w:lang w:eastAsia="ru-RU"/>
          <w14:ligatures w14:val="none"/>
        </w:rPr>
      </w:pPr>
      <w:r w:rsidRPr="006A3E8F">
        <w:rPr>
          <w:rFonts w:ascii="Times New Roman" w:eastAsia="Times New Roman" w:hAnsi="Times New Roman" w:cs="Times New Roman"/>
          <w:kern w:val="0"/>
          <w:lang w:eastAsia="ru-RU"/>
          <w14:ligatures w14:val="none"/>
        </w:rPr>
        <w:t>Переходы внутренних диаметров</w:t>
      </w:r>
      <w:r w:rsidRPr="006A3E8F">
        <w:rPr>
          <w:rFonts w:ascii="Times New Roman" w:eastAsia="Times New Roman" w:hAnsi="Times New Roman" w:cs="Times New Roman"/>
          <w:iCs/>
          <w:kern w:val="0"/>
          <w:lang w:eastAsia="ru-RU"/>
          <w14:ligatures w14:val="none"/>
        </w:rPr>
        <w:t>___________________________________________________________</w:t>
      </w:r>
    </w:p>
    <w:p w14:paraId="093DB403" w14:textId="77777777" w:rsidR="006A3E8F" w:rsidRPr="006A3E8F" w:rsidRDefault="006A3E8F" w:rsidP="006A3E8F">
      <w:pPr>
        <w:widowControl w:val="0"/>
        <w:shd w:val="clear" w:color="auto" w:fill="FFFFFF"/>
        <w:tabs>
          <w:tab w:val="left" w:pos="5010"/>
          <w:tab w:val="left" w:leader="underscore" w:pos="5962"/>
        </w:tabs>
        <w:autoSpaceDE w:val="0"/>
        <w:autoSpaceDN w:val="0"/>
        <w:adjustRightInd w:val="0"/>
        <w:spacing w:after="0" w:line="240" w:lineRule="auto"/>
        <w:rPr>
          <w:rFonts w:ascii="Times New Roman" w:eastAsia="Times New Roman" w:hAnsi="Times New Roman" w:cs="Times New Roman"/>
          <w:kern w:val="0"/>
          <w:lang w:eastAsia="ru-RU"/>
          <w14:ligatures w14:val="none"/>
        </w:rPr>
      </w:pPr>
      <w:r w:rsidRPr="006A3E8F">
        <w:rPr>
          <w:rFonts w:ascii="Times New Roman" w:eastAsia="Times New Roman" w:hAnsi="Times New Roman" w:cs="Times New Roman"/>
          <w:kern w:val="0"/>
          <w:lang w:eastAsia="ru-RU"/>
          <w14:ligatures w14:val="none"/>
        </w:rPr>
        <w:t>Минимальный проходной диаметр (мм)_______ __________  расположен на глубине (м)____________</w:t>
      </w:r>
    </w:p>
    <w:p w14:paraId="1F2F9F8C" w14:textId="77777777" w:rsidR="006A3E8F" w:rsidRPr="006A3E8F" w:rsidRDefault="006A3E8F" w:rsidP="006A3E8F">
      <w:pPr>
        <w:widowControl w:val="0"/>
        <w:shd w:val="clear" w:color="auto" w:fill="FFFFFF"/>
        <w:tabs>
          <w:tab w:val="left" w:leader="underscore" w:pos="8705"/>
        </w:tabs>
        <w:autoSpaceDE w:val="0"/>
        <w:autoSpaceDN w:val="0"/>
        <w:adjustRightInd w:val="0"/>
        <w:spacing w:after="0" w:line="240" w:lineRule="auto"/>
        <w:rPr>
          <w:rFonts w:ascii="Times New Roman" w:eastAsia="Times New Roman" w:hAnsi="Times New Roman" w:cs="Times New Roman"/>
          <w:kern w:val="0"/>
          <w:lang w:eastAsia="ru-RU"/>
          <w14:ligatures w14:val="none"/>
        </w:rPr>
      </w:pPr>
      <w:r w:rsidRPr="006A3E8F">
        <w:rPr>
          <w:rFonts w:ascii="Times New Roman" w:eastAsia="Times New Roman" w:hAnsi="Times New Roman" w:cs="Times New Roman"/>
          <w:kern w:val="0"/>
          <w:lang w:eastAsia="ru-RU"/>
          <w14:ligatures w14:val="none"/>
        </w:rPr>
        <w:t>Низ подвески оборудован:</w:t>
      </w:r>
      <w:r w:rsidRPr="006A3E8F">
        <w:rPr>
          <w:rFonts w:ascii="Times New Roman" w:eastAsia="Times New Roman" w:hAnsi="Times New Roman" w:cs="Times New Roman"/>
          <w:kern w:val="0"/>
          <w:lang w:eastAsia="ru-RU"/>
          <w14:ligatures w14:val="none"/>
        </w:rPr>
        <w:tab/>
        <w:t>________</w:t>
      </w:r>
    </w:p>
    <w:p w14:paraId="01088A24" w14:textId="77777777" w:rsidR="006A3E8F" w:rsidRPr="006A3E8F" w:rsidRDefault="006A3E8F" w:rsidP="006A3E8F">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i/>
          <w:kern w:val="0"/>
          <w:sz w:val="20"/>
          <w:lang w:eastAsia="ru-RU"/>
          <w14:ligatures w14:val="none"/>
        </w:rPr>
      </w:pPr>
      <w:r w:rsidRPr="006A3E8F">
        <w:rPr>
          <w:rFonts w:ascii="Times New Roman" w:eastAsia="Times New Roman" w:hAnsi="Times New Roman" w:cs="Times New Roman"/>
          <w:i/>
          <w:kern w:val="0"/>
          <w:sz w:val="20"/>
          <w:lang w:eastAsia="ru-RU"/>
          <w14:ligatures w14:val="none"/>
        </w:rPr>
        <w:t>(муфта, воронка с проходным диаметром, открытый конец, крестовина или неизвестная часть)</w:t>
      </w:r>
    </w:p>
    <w:p w14:paraId="3FA8371C" w14:textId="77777777" w:rsidR="006A3E8F" w:rsidRPr="006A3E8F" w:rsidRDefault="006A3E8F" w:rsidP="006A3E8F">
      <w:pPr>
        <w:widowControl w:val="0"/>
        <w:shd w:val="clear" w:color="auto" w:fill="FFFFFF"/>
        <w:tabs>
          <w:tab w:val="left" w:leader="underscore" w:pos="6113"/>
          <w:tab w:val="left" w:leader="underscore" w:pos="9569"/>
        </w:tabs>
        <w:autoSpaceDE w:val="0"/>
        <w:autoSpaceDN w:val="0"/>
        <w:adjustRightInd w:val="0"/>
        <w:spacing w:after="0" w:line="240" w:lineRule="auto"/>
        <w:rPr>
          <w:rFonts w:ascii="Times New Roman" w:eastAsia="Times New Roman" w:hAnsi="Times New Roman" w:cs="Times New Roman"/>
          <w:kern w:val="0"/>
          <w:lang w:eastAsia="ru-RU"/>
          <w14:ligatures w14:val="none"/>
        </w:rPr>
      </w:pPr>
      <w:r w:rsidRPr="006A3E8F">
        <w:rPr>
          <w:rFonts w:ascii="Times New Roman" w:eastAsia="Times New Roman" w:hAnsi="Times New Roman" w:cs="Times New Roman"/>
          <w:b/>
          <w:kern w:val="0"/>
          <w:lang w:eastAsia="ru-RU"/>
          <w14:ligatures w14:val="none"/>
        </w:rPr>
        <w:t xml:space="preserve">Сведения о цементаже последней колонны: </w:t>
      </w:r>
      <w:r w:rsidRPr="006A3E8F">
        <w:rPr>
          <w:rFonts w:ascii="Times New Roman" w:eastAsia="Times New Roman" w:hAnsi="Times New Roman" w:cs="Times New Roman"/>
          <w:kern w:val="0"/>
          <w:lang w:eastAsia="ru-RU"/>
          <w14:ligatures w14:val="none"/>
        </w:rPr>
        <w:t>________________________________________________</w:t>
      </w:r>
    </w:p>
    <w:p w14:paraId="3356F136" w14:textId="77777777" w:rsidR="006A3E8F" w:rsidRPr="006A3E8F" w:rsidRDefault="006A3E8F" w:rsidP="006A3E8F">
      <w:pPr>
        <w:widowControl w:val="0"/>
        <w:shd w:val="clear" w:color="auto" w:fill="FFFFFF"/>
        <w:autoSpaceDE w:val="0"/>
        <w:autoSpaceDN w:val="0"/>
        <w:adjustRightInd w:val="0"/>
        <w:spacing w:after="0" w:line="240" w:lineRule="auto"/>
        <w:rPr>
          <w:rFonts w:ascii="Times New Roman" w:eastAsia="Times New Roman" w:hAnsi="Times New Roman" w:cs="Times New Roman"/>
          <w:i/>
          <w:kern w:val="0"/>
          <w:sz w:val="20"/>
          <w:lang w:eastAsia="ru-RU"/>
          <w14:ligatures w14:val="none"/>
        </w:rPr>
      </w:pPr>
      <w:r w:rsidRPr="006A3E8F">
        <w:rPr>
          <w:rFonts w:ascii="Times New Roman" w:eastAsia="Times New Roman" w:hAnsi="Times New Roman" w:cs="Times New Roman"/>
          <w:i/>
          <w:kern w:val="0"/>
          <w:sz w:val="20"/>
          <w:lang w:eastAsia="ru-RU"/>
          <w14:ligatures w14:val="none"/>
        </w:rPr>
        <w:t xml:space="preserve">(заполняется при оценке качества цементирования)                                (колонна, секция- указать интервал спуска) </w:t>
      </w:r>
    </w:p>
    <w:p w14:paraId="297060DC" w14:textId="77777777" w:rsidR="006A3E8F" w:rsidRPr="006A3E8F" w:rsidRDefault="006A3E8F" w:rsidP="006A3E8F">
      <w:pPr>
        <w:widowControl w:val="0"/>
        <w:shd w:val="clear" w:color="auto" w:fill="FFFFFF"/>
        <w:autoSpaceDE w:val="0"/>
        <w:autoSpaceDN w:val="0"/>
        <w:adjustRightInd w:val="0"/>
        <w:spacing w:after="0" w:line="240" w:lineRule="auto"/>
        <w:rPr>
          <w:rFonts w:ascii="Times New Roman" w:eastAsia="Times New Roman" w:hAnsi="Times New Roman" w:cs="Times New Roman"/>
          <w:kern w:val="0"/>
          <w:u w:val="single"/>
          <w:lang w:eastAsia="ru-RU"/>
          <w14:ligatures w14:val="none"/>
        </w:rPr>
      </w:pPr>
      <w:r w:rsidRPr="006A3E8F">
        <w:rPr>
          <w:rFonts w:ascii="Times New Roman" w:eastAsia="Times New Roman" w:hAnsi="Times New Roman" w:cs="Times New Roman"/>
          <w:kern w:val="0"/>
          <w:lang w:eastAsia="ru-RU"/>
          <w14:ligatures w14:val="none"/>
        </w:rPr>
        <w:t xml:space="preserve">Закачено цемента </w:t>
      </w:r>
      <w:r w:rsidRPr="006A3E8F">
        <w:rPr>
          <w:rFonts w:ascii="Times New Roman" w:eastAsia="Times New Roman" w:hAnsi="Times New Roman" w:cs="Times New Roman"/>
          <w:kern w:val="0"/>
          <w:u w:val="single"/>
          <w:lang w:eastAsia="ru-RU"/>
          <w14:ligatures w14:val="none"/>
        </w:rPr>
        <w:t>____________</w:t>
      </w:r>
    </w:p>
    <w:p w14:paraId="5740B342" w14:textId="77777777" w:rsidR="006A3E8F" w:rsidRPr="006A3E8F" w:rsidRDefault="006A3E8F" w:rsidP="006A3E8F">
      <w:pPr>
        <w:widowControl w:val="0"/>
        <w:shd w:val="clear" w:color="auto" w:fill="FFFFFF"/>
        <w:tabs>
          <w:tab w:val="left" w:pos="3715"/>
          <w:tab w:val="left" w:leader="underscore" w:pos="4253"/>
          <w:tab w:val="left" w:leader="underscore" w:pos="6365"/>
          <w:tab w:val="left" w:pos="7200"/>
          <w:tab w:val="left" w:leader="underscore" w:pos="8194"/>
        </w:tabs>
        <w:autoSpaceDE w:val="0"/>
        <w:autoSpaceDN w:val="0"/>
        <w:adjustRightInd w:val="0"/>
        <w:spacing w:after="0" w:line="240" w:lineRule="auto"/>
        <w:rPr>
          <w:rFonts w:ascii="Times New Roman" w:eastAsia="Times New Roman" w:hAnsi="Times New Roman" w:cs="Times New Roman"/>
          <w:kern w:val="0"/>
          <w:lang w:eastAsia="ru-RU"/>
          <w14:ligatures w14:val="none"/>
        </w:rPr>
      </w:pPr>
      <w:r w:rsidRPr="006A3E8F">
        <w:rPr>
          <w:rFonts w:ascii="Times New Roman" w:eastAsia="Times New Roman" w:hAnsi="Times New Roman" w:cs="Times New Roman"/>
          <w:kern w:val="0"/>
          <w:lang w:eastAsia="ru-RU"/>
          <w14:ligatures w14:val="none"/>
        </w:rPr>
        <w:t xml:space="preserve">Начало заливки </w:t>
      </w:r>
      <w:r w:rsidRPr="006A3E8F">
        <w:rPr>
          <w:rFonts w:ascii="Times New Roman" w:eastAsia="Times New Roman" w:hAnsi="Times New Roman" w:cs="Times New Roman"/>
          <w:kern w:val="0"/>
          <w:u w:val="single"/>
          <w:lang w:eastAsia="ru-RU"/>
          <w14:ligatures w14:val="none"/>
        </w:rPr>
        <w:t>______________</w:t>
      </w:r>
      <w:r w:rsidRPr="006A3E8F">
        <w:rPr>
          <w:rFonts w:ascii="Times New Roman" w:eastAsia="Times New Roman" w:hAnsi="Times New Roman" w:cs="Times New Roman"/>
          <w:kern w:val="0"/>
          <w:lang w:eastAsia="ru-RU"/>
          <w14:ligatures w14:val="none"/>
        </w:rPr>
        <w:t xml:space="preserve"> </w:t>
      </w:r>
      <w:r w:rsidRPr="006A3E8F">
        <w:rPr>
          <w:rFonts w:ascii="Times New Roman" w:eastAsia="Times New Roman" w:hAnsi="Times New Roman" w:cs="Times New Roman"/>
          <w:kern w:val="0"/>
          <w:lang w:eastAsia="ru-RU"/>
          <w14:ligatures w14:val="none"/>
        </w:rPr>
        <w:tab/>
      </w:r>
      <w:r w:rsidRPr="006A3E8F">
        <w:rPr>
          <w:rFonts w:ascii="Times New Roman" w:eastAsia="Times New Roman" w:hAnsi="Times New Roman" w:cs="Times New Roman"/>
          <w:kern w:val="0"/>
          <w:lang w:eastAsia="ru-RU"/>
          <w14:ligatures w14:val="none"/>
        </w:rPr>
        <w:tab/>
      </w:r>
      <w:r w:rsidRPr="006A3E8F">
        <w:rPr>
          <w:rFonts w:ascii="Times New Roman" w:eastAsia="Times New Roman" w:hAnsi="Times New Roman" w:cs="Times New Roman"/>
          <w:kern w:val="0"/>
          <w:lang w:eastAsia="ru-RU"/>
          <w14:ligatures w14:val="none"/>
        </w:rPr>
        <w:tab/>
        <w:t xml:space="preserve">Конец заливки </w:t>
      </w:r>
      <w:r w:rsidRPr="006A3E8F">
        <w:rPr>
          <w:rFonts w:ascii="Times New Roman" w:eastAsia="Times New Roman" w:hAnsi="Times New Roman" w:cs="Times New Roman"/>
          <w:kern w:val="0"/>
          <w:u w:val="single"/>
          <w:lang w:eastAsia="ru-RU"/>
          <w14:ligatures w14:val="none"/>
        </w:rPr>
        <w:t>_________________</w:t>
      </w:r>
    </w:p>
    <w:p w14:paraId="6829D4EC" w14:textId="77777777" w:rsidR="006A3E8F" w:rsidRPr="006A3E8F" w:rsidRDefault="006A3E8F" w:rsidP="006A3E8F">
      <w:pPr>
        <w:widowControl w:val="0"/>
        <w:shd w:val="clear" w:color="auto" w:fill="FFFFFF"/>
        <w:tabs>
          <w:tab w:val="left" w:pos="7655"/>
        </w:tabs>
        <w:autoSpaceDE w:val="0"/>
        <w:autoSpaceDN w:val="0"/>
        <w:adjustRightInd w:val="0"/>
        <w:spacing w:after="0" w:line="240" w:lineRule="auto"/>
        <w:ind w:firstLine="1418"/>
        <w:rPr>
          <w:rFonts w:ascii="Times New Roman" w:eastAsia="Times New Roman" w:hAnsi="Times New Roman" w:cs="Times New Roman"/>
          <w:i/>
          <w:kern w:val="0"/>
          <w:sz w:val="18"/>
          <w:lang w:eastAsia="ru-RU"/>
          <w14:ligatures w14:val="none"/>
        </w:rPr>
      </w:pPr>
      <w:r w:rsidRPr="006A3E8F">
        <w:rPr>
          <w:rFonts w:ascii="Times New Roman" w:eastAsia="Times New Roman" w:hAnsi="Times New Roman" w:cs="Times New Roman"/>
          <w:i/>
          <w:kern w:val="0"/>
          <w:sz w:val="18"/>
          <w:lang w:eastAsia="ru-RU"/>
          <w14:ligatures w14:val="none"/>
        </w:rPr>
        <w:t>(время, дата, месяц)</w:t>
      </w:r>
      <w:r w:rsidRPr="006A3E8F">
        <w:rPr>
          <w:rFonts w:ascii="Times New Roman" w:eastAsia="Times New Roman" w:hAnsi="Times New Roman" w:cs="Times New Roman"/>
          <w:i/>
          <w:kern w:val="0"/>
          <w:sz w:val="18"/>
          <w:lang w:eastAsia="ru-RU"/>
          <w14:ligatures w14:val="none"/>
        </w:rPr>
        <w:tab/>
        <w:t>(время, дата, месяц)</w:t>
      </w:r>
    </w:p>
    <w:p w14:paraId="27DA5BCB" w14:textId="77777777" w:rsidR="006A3E8F" w:rsidRPr="006A3E8F" w:rsidRDefault="006A3E8F" w:rsidP="006A3E8F">
      <w:pPr>
        <w:widowControl w:val="0"/>
        <w:shd w:val="clear" w:color="auto" w:fill="FFFFFF"/>
        <w:tabs>
          <w:tab w:val="left" w:pos="6271"/>
        </w:tabs>
        <w:autoSpaceDE w:val="0"/>
        <w:autoSpaceDN w:val="0"/>
        <w:adjustRightInd w:val="0"/>
        <w:spacing w:after="0" w:line="240" w:lineRule="auto"/>
        <w:rPr>
          <w:rFonts w:ascii="Times New Roman" w:eastAsia="Times New Roman" w:hAnsi="Times New Roman" w:cs="Times New Roman"/>
          <w:kern w:val="0"/>
          <w:u w:val="single"/>
          <w:lang w:eastAsia="ru-RU"/>
          <w14:ligatures w14:val="none"/>
        </w:rPr>
      </w:pPr>
      <w:r w:rsidRPr="006A3E8F">
        <w:rPr>
          <w:rFonts w:ascii="Times New Roman" w:eastAsia="Times New Roman" w:hAnsi="Times New Roman" w:cs="Times New Roman"/>
          <w:kern w:val="0"/>
          <w:lang w:eastAsia="ru-RU"/>
          <w14:ligatures w14:val="none"/>
        </w:rPr>
        <w:t xml:space="preserve">ВПЦ (проектная) </w:t>
      </w:r>
      <w:r w:rsidRPr="006A3E8F">
        <w:rPr>
          <w:rFonts w:ascii="Times New Roman" w:eastAsia="Times New Roman" w:hAnsi="Times New Roman" w:cs="Times New Roman"/>
          <w:kern w:val="0"/>
          <w:u w:val="single"/>
          <w:lang w:eastAsia="ru-RU"/>
          <w14:ligatures w14:val="none"/>
        </w:rPr>
        <w:t>устье</w:t>
      </w:r>
    </w:p>
    <w:p w14:paraId="7F005076" w14:textId="77777777" w:rsidR="006A3E8F" w:rsidRPr="006A3E8F" w:rsidRDefault="006A3E8F" w:rsidP="006A3E8F">
      <w:pPr>
        <w:widowControl w:val="0"/>
        <w:shd w:val="clear" w:color="auto" w:fill="FFFFFF"/>
        <w:tabs>
          <w:tab w:val="left" w:leader="underscore" w:pos="4356"/>
          <w:tab w:val="left" w:pos="5076"/>
          <w:tab w:val="left" w:pos="10773"/>
        </w:tabs>
        <w:autoSpaceDE w:val="0"/>
        <w:autoSpaceDN w:val="0"/>
        <w:adjustRightInd w:val="0"/>
        <w:spacing w:after="0" w:line="240" w:lineRule="auto"/>
        <w:rPr>
          <w:rFonts w:ascii="Times New Roman" w:eastAsia="Times New Roman" w:hAnsi="Times New Roman" w:cs="Times New Roman"/>
          <w:kern w:val="0"/>
          <w:lang w:eastAsia="ru-RU"/>
          <w14:ligatures w14:val="none"/>
        </w:rPr>
      </w:pPr>
      <w:r w:rsidRPr="006A3E8F">
        <w:rPr>
          <w:rFonts w:ascii="Times New Roman" w:eastAsia="Times New Roman" w:hAnsi="Times New Roman" w:cs="Times New Roman"/>
          <w:b/>
          <w:kern w:val="0"/>
          <w:lang w:eastAsia="ru-RU"/>
          <w14:ligatures w14:val="none"/>
        </w:rPr>
        <w:t>Сроки вскрытия бурением интервалов, подлежащих исследованию:</w:t>
      </w:r>
      <w:r w:rsidRPr="006A3E8F">
        <w:rPr>
          <w:rFonts w:ascii="Times New Roman" w:eastAsia="Times New Roman" w:hAnsi="Times New Roman" w:cs="Times New Roman"/>
          <w:b/>
          <w:kern w:val="0"/>
          <w:lang w:eastAsia="ru-RU"/>
          <w14:ligatures w14:val="none"/>
        </w:rPr>
        <w:br/>
      </w:r>
      <w:r w:rsidRPr="006A3E8F">
        <w:rPr>
          <w:rFonts w:ascii="Times New Roman" w:eastAsia="Times New Roman" w:hAnsi="Times New Roman" w:cs="Times New Roman"/>
          <w:kern w:val="0"/>
          <w:lang w:eastAsia="ru-RU"/>
          <w14:ligatures w14:val="none"/>
        </w:rPr>
        <w:t>Кровля _____________ __Подошва _________________________________________________________</w:t>
      </w:r>
    </w:p>
    <w:p w14:paraId="4A1BB747" w14:textId="77777777" w:rsidR="006A3E8F" w:rsidRPr="006A3E8F" w:rsidRDefault="006A3E8F" w:rsidP="006A3E8F">
      <w:pPr>
        <w:widowControl w:val="0"/>
        <w:shd w:val="clear" w:color="auto" w:fill="FFFFFF"/>
        <w:autoSpaceDE w:val="0"/>
        <w:autoSpaceDN w:val="0"/>
        <w:adjustRightInd w:val="0"/>
        <w:spacing w:after="0" w:line="240" w:lineRule="auto"/>
        <w:rPr>
          <w:rFonts w:ascii="Times New Roman" w:eastAsia="Times New Roman" w:hAnsi="Times New Roman" w:cs="Times New Roman"/>
          <w:iCs/>
          <w:kern w:val="0"/>
          <w:lang w:eastAsia="ru-RU"/>
          <w14:ligatures w14:val="none"/>
        </w:rPr>
      </w:pPr>
      <w:r w:rsidRPr="006A3E8F">
        <w:rPr>
          <w:rFonts w:ascii="Times New Roman" w:eastAsia="Times New Roman" w:hAnsi="Times New Roman" w:cs="Times New Roman"/>
          <w:kern w:val="0"/>
          <w:lang w:eastAsia="ru-RU"/>
          <w14:ligatures w14:val="none"/>
        </w:rPr>
        <w:t xml:space="preserve">Интервалы вскрывались на промывочной жидкости с параметрами: </w:t>
      </w:r>
      <w:r w:rsidRPr="006A3E8F">
        <w:rPr>
          <w:rFonts w:ascii="Times New Roman" w:eastAsia="Times New Roman" w:hAnsi="Times New Roman" w:cs="Times New Roman"/>
          <w:iCs/>
          <w:kern w:val="0"/>
          <w:lang w:eastAsia="ru-RU"/>
          <w14:ligatures w14:val="none"/>
        </w:rPr>
        <w:t>_____________________________</w:t>
      </w:r>
    </w:p>
    <w:p w14:paraId="2452F4BD" w14:textId="77777777" w:rsidR="006A3E8F" w:rsidRPr="006A3E8F" w:rsidRDefault="006A3E8F" w:rsidP="006A3E8F">
      <w:pPr>
        <w:widowControl w:val="0"/>
        <w:shd w:val="clear" w:color="auto" w:fill="FFFFFF"/>
        <w:autoSpaceDE w:val="0"/>
        <w:autoSpaceDN w:val="0"/>
        <w:adjustRightInd w:val="0"/>
        <w:spacing w:after="0" w:line="240" w:lineRule="auto"/>
        <w:rPr>
          <w:rFonts w:ascii="Times New Roman" w:eastAsia="Times New Roman" w:hAnsi="Times New Roman" w:cs="Times New Roman"/>
          <w:kern w:val="0"/>
          <w:lang w:eastAsia="ru-RU"/>
          <w14:ligatures w14:val="none"/>
        </w:rPr>
      </w:pPr>
      <w:r w:rsidRPr="006A3E8F">
        <w:rPr>
          <w:rFonts w:ascii="Times New Roman" w:eastAsia="Times New Roman" w:hAnsi="Times New Roman" w:cs="Times New Roman"/>
          <w:b/>
          <w:kern w:val="0"/>
          <w:lang w:eastAsia="ru-RU"/>
          <w14:ligatures w14:val="none"/>
        </w:rPr>
        <w:t>Тип бурового станка;</w:t>
      </w:r>
      <w:r w:rsidRPr="006A3E8F">
        <w:rPr>
          <w:rFonts w:ascii="Times New Roman" w:eastAsia="Times New Roman" w:hAnsi="Times New Roman" w:cs="Times New Roman"/>
          <w:iCs/>
          <w:kern w:val="0"/>
          <w:lang w:eastAsia="ru-RU"/>
          <w14:ligatures w14:val="none"/>
        </w:rPr>
        <w:t xml:space="preserve"> </w:t>
      </w:r>
      <w:r w:rsidRPr="006A3E8F">
        <w:rPr>
          <w:rFonts w:ascii="Times New Roman" w:eastAsia="Times New Roman" w:hAnsi="Times New Roman" w:cs="Times New Roman"/>
          <w:b/>
          <w:kern w:val="0"/>
          <w:lang w:eastAsia="ru-RU"/>
          <w14:ligatures w14:val="none"/>
        </w:rPr>
        <w:t>наличие эл. энергии (</w:t>
      </w:r>
      <w:r w:rsidRPr="006A3E8F">
        <w:rPr>
          <w:rFonts w:ascii="Times New Roman" w:eastAsia="Times New Roman" w:hAnsi="Times New Roman" w:cs="Times New Roman"/>
          <w:b/>
          <w:kern w:val="0"/>
          <w:lang w:val="en-US" w:eastAsia="ru-RU"/>
          <w14:ligatures w14:val="none"/>
        </w:rPr>
        <w:t>U</w:t>
      </w:r>
      <w:r w:rsidRPr="006A3E8F">
        <w:rPr>
          <w:rFonts w:ascii="Times New Roman" w:eastAsia="Times New Roman" w:hAnsi="Times New Roman" w:cs="Times New Roman"/>
          <w:b/>
          <w:kern w:val="0"/>
          <w:lang w:eastAsia="ru-RU"/>
          <w14:ligatures w14:val="none"/>
        </w:rPr>
        <w:t xml:space="preserve"> в, </w:t>
      </w:r>
      <w:r w:rsidRPr="006A3E8F">
        <w:rPr>
          <w:rFonts w:ascii="Times New Roman" w:eastAsia="Times New Roman" w:hAnsi="Times New Roman" w:cs="Times New Roman"/>
          <w:b/>
          <w:kern w:val="0"/>
          <w:lang w:val="en-US" w:eastAsia="ru-RU"/>
          <w14:ligatures w14:val="none"/>
        </w:rPr>
        <w:t>f</w:t>
      </w:r>
      <w:r w:rsidRPr="006A3E8F">
        <w:rPr>
          <w:rFonts w:ascii="Times New Roman" w:eastAsia="Times New Roman" w:hAnsi="Times New Roman" w:cs="Times New Roman"/>
          <w:b/>
          <w:kern w:val="0"/>
          <w:lang w:eastAsia="ru-RU"/>
          <w14:ligatures w14:val="none"/>
        </w:rPr>
        <w:t xml:space="preserve"> </w:t>
      </w:r>
      <w:proofErr w:type="spellStart"/>
      <w:r w:rsidRPr="006A3E8F">
        <w:rPr>
          <w:rFonts w:ascii="Times New Roman" w:eastAsia="Times New Roman" w:hAnsi="Times New Roman" w:cs="Times New Roman"/>
          <w:b/>
          <w:kern w:val="0"/>
          <w:lang w:eastAsia="ru-RU"/>
          <w14:ligatures w14:val="none"/>
        </w:rPr>
        <w:t>гц</w:t>
      </w:r>
      <w:proofErr w:type="spellEnd"/>
      <w:r w:rsidRPr="006A3E8F">
        <w:rPr>
          <w:rFonts w:ascii="Times New Roman" w:eastAsia="Times New Roman" w:hAnsi="Times New Roman" w:cs="Times New Roman"/>
          <w:b/>
          <w:kern w:val="0"/>
          <w:lang w:eastAsia="ru-RU"/>
          <w14:ligatures w14:val="none"/>
        </w:rPr>
        <w:t>)</w:t>
      </w:r>
      <w:r w:rsidRPr="006A3E8F">
        <w:rPr>
          <w:rFonts w:ascii="Times New Roman" w:eastAsia="Times New Roman" w:hAnsi="Times New Roman" w:cs="Times New Roman"/>
          <w:kern w:val="0"/>
          <w:lang w:eastAsia="ru-RU"/>
          <w14:ligatures w14:val="none"/>
        </w:rPr>
        <w:t xml:space="preserve"> – </w:t>
      </w:r>
      <w:r w:rsidRPr="006A3E8F">
        <w:rPr>
          <w:rFonts w:ascii="Times New Roman" w:eastAsia="Times New Roman" w:hAnsi="Times New Roman" w:cs="Times New Roman"/>
          <w:kern w:val="0"/>
          <w:u w:val="single"/>
          <w:lang w:eastAsia="ru-RU"/>
          <w14:ligatures w14:val="none"/>
        </w:rPr>
        <w:t>______________________________________</w:t>
      </w:r>
    </w:p>
    <w:p w14:paraId="1D83B740" w14:textId="77777777" w:rsidR="006A3E8F" w:rsidRPr="006A3E8F" w:rsidRDefault="006A3E8F" w:rsidP="006A3E8F">
      <w:pPr>
        <w:widowControl w:val="0"/>
        <w:autoSpaceDE w:val="0"/>
        <w:autoSpaceDN w:val="0"/>
        <w:adjustRightInd w:val="0"/>
        <w:spacing w:after="0" w:line="240" w:lineRule="auto"/>
        <w:jc w:val="center"/>
        <w:rPr>
          <w:rFonts w:ascii="Times New Roman" w:eastAsia="Times New Roman" w:hAnsi="Times New Roman" w:cs="Times New Roman"/>
          <w:b/>
          <w:color w:val="FF0000"/>
          <w:kern w:val="0"/>
          <w:lang w:eastAsia="ru-RU"/>
          <w14:ligatures w14:val="none"/>
        </w:rPr>
      </w:pPr>
    </w:p>
    <w:p w14:paraId="6119DBC1" w14:textId="77777777" w:rsidR="006A3E8F" w:rsidRPr="006A3E8F" w:rsidRDefault="006A3E8F" w:rsidP="006A3E8F">
      <w:pPr>
        <w:widowControl w:val="0"/>
        <w:pBdr>
          <w:bottom w:val="single" w:sz="4" w:space="2" w:color="auto"/>
        </w:pBdr>
        <w:autoSpaceDE w:val="0"/>
        <w:autoSpaceDN w:val="0"/>
        <w:adjustRightInd w:val="0"/>
        <w:spacing w:after="0" w:line="240" w:lineRule="auto"/>
        <w:jc w:val="both"/>
        <w:rPr>
          <w:rFonts w:ascii="Times New Roman" w:eastAsia="Times New Roman" w:hAnsi="Times New Roman" w:cs="Times New Roman"/>
          <w:b/>
          <w:kern w:val="0"/>
          <w:lang w:eastAsia="ru-RU"/>
          <w14:ligatures w14:val="none"/>
        </w:rPr>
      </w:pPr>
      <w:r w:rsidRPr="006A3E8F">
        <w:rPr>
          <w:rFonts w:ascii="Times New Roman" w:eastAsia="Times New Roman" w:hAnsi="Times New Roman" w:cs="Times New Roman"/>
          <w:b/>
          <w:kern w:val="0"/>
          <w:lang w:eastAsia="ru-RU"/>
          <w14:ligatures w14:val="none"/>
        </w:rPr>
        <w:t xml:space="preserve">Скважина будет подготовлена к ГИРС:  </w:t>
      </w:r>
    </w:p>
    <w:p w14:paraId="38105C39" w14:textId="77777777" w:rsidR="006A3E8F" w:rsidRPr="006A3E8F" w:rsidRDefault="006A3E8F" w:rsidP="006A3E8F">
      <w:pPr>
        <w:widowControl w:val="0"/>
        <w:autoSpaceDE w:val="0"/>
        <w:autoSpaceDN w:val="0"/>
        <w:adjustRightInd w:val="0"/>
        <w:spacing w:after="0" w:line="240" w:lineRule="auto"/>
        <w:jc w:val="both"/>
        <w:rPr>
          <w:rFonts w:ascii="Times New Roman" w:eastAsia="Times New Roman" w:hAnsi="Times New Roman" w:cs="Times New Roman"/>
          <w:b/>
          <w:kern w:val="0"/>
          <w:lang w:eastAsia="ru-RU"/>
          <w14:ligatures w14:val="none"/>
        </w:rPr>
      </w:pPr>
      <w:r w:rsidRPr="006A3E8F">
        <w:rPr>
          <w:rFonts w:ascii="Times New Roman" w:eastAsia="Times New Roman" w:hAnsi="Times New Roman" w:cs="Times New Roman"/>
          <w:b/>
          <w:kern w:val="0"/>
          <w:lang w:eastAsia="ru-RU"/>
          <w14:ligatures w14:val="none"/>
        </w:rPr>
        <w:t>Без подтверждения не выезжать</w:t>
      </w:r>
    </w:p>
    <w:p w14:paraId="66AEB9C4" w14:textId="77777777" w:rsidR="006A3E8F" w:rsidRPr="006A3E8F" w:rsidRDefault="006A3E8F" w:rsidP="006A3E8F">
      <w:pPr>
        <w:widowControl w:val="0"/>
        <w:autoSpaceDE w:val="0"/>
        <w:autoSpaceDN w:val="0"/>
        <w:adjustRightInd w:val="0"/>
        <w:spacing w:after="0" w:line="240" w:lineRule="auto"/>
        <w:jc w:val="both"/>
        <w:rPr>
          <w:rFonts w:ascii="Times New Roman" w:eastAsia="Times New Roman" w:hAnsi="Times New Roman" w:cs="Times New Roman"/>
          <w:b/>
          <w:color w:val="FF0000"/>
          <w:kern w:val="0"/>
          <w:lang w:eastAsia="ru-RU"/>
          <w14:ligatures w14:val="none"/>
        </w:rPr>
      </w:pPr>
    </w:p>
    <w:p w14:paraId="581983D8" w14:textId="77777777" w:rsidR="006A3E8F" w:rsidRPr="006A3E8F" w:rsidRDefault="006A3E8F" w:rsidP="006A3E8F">
      <w:pPr>
        <w:widowControl w:val="0"/>
        <w:autoSpaceDE w:val="0"/>
        <w:autoSpaceDN w:val="0"/>
        <w:adjustRightInd w:val="0"/>
        <w:spacing w:after="0" w:line="240" w:lineRule="auto"/>
        <w:jc w:val="both"/>
        <w:rPr>
          <w:rFonts w:ascii="Times New Roman" w:eastAsia="Times New Roman" w:hAnsi="Times New Roman" w:cs="Times New Roman"/>
          <w:kern w:val="0"/>
          <w:u w:val="single"/>
          <w:lang w:eastAsia="ru-RU"/>
          <w14:ligatures w14:val="none"/>
        </w:rPr>
      </w:pPr>
      <w:r w:rsidRPr="006A3E8F">
        <w:rPr>
          <w:rFonts w:ascii="Times New Roman" w:eastAsia="Times New Roman" w:hAnsi="Times New Roman" w:cs="Times New Roman"/>
          <w:b/>
          <w:kern w:val="0"/>
          <w:lang w:eastAsia="ru-RU"/>
          <w14:ligatures w14:val="none"/>
        </w:rPr>
        <w:t xml:space="preserve">Ответственный представитель Заказчика на скважине во время ГИРС: </w:t>
      </w:r>
      <w:r w:rsidRPr="006A3E8F">
        <w:rPr>
          <w:rFonts w:ascii="Times New Roman" w:eastAsia="Times New Roman" w:hAnsi="Times New Roman" w:cs="Times New Roman"/>
          <w:kern w:val="0"/>
          <w:u w:val="single"/>
          <w:lang w:eastAsia="ru-RU"/>
          <w14:ligatures w14:val="none"/>
        </w:rPr>
        <w:t>супервайзер (номер телефона) ____</w:t>
      </w:r>
    </w:p>
    <w:p w14:paraId="65E3E808" w14:textId="77777777" w:rsidR="006A3E8F" w:rsidRPr="006A3E8F" w:rsidRDefault="006A3E8F" w:rsidP="006A3E8F">
      <w:pPr>
        <w:widowControl w:val="0"/>
        <w:autoSpaceDE w:val="0"/>
        <w:autoSpaceDN w:val="0"/>
        <w:adjustRightInd w:val="0"/>
        <w:spacing w:after="0" w:line="240" w:lineRule="auto"/>
        <w:jc w:val="center"/>
        <w:rPr>
          <w:rFonts w:ascii="Times New Roman" w:eastAsia="Times New Roman" w:hAnsi="Times New Roman" w:cs="Times New Roman"/>
          <w:b/>
          <w:kern w:val="0"/>
          <w:lang w:eastAsia="ru-RU"/>
          <w14:ligatures w14:val="none"/>
        </w:rPr>
      </w:pPr>
      <w:r w:rsidRPr="006A3E8F">
        <w:rPr>
          <w:rFonts w:ascii="Times New Roman" w:eastAsia="Times New Roman" w:hAnsi="Times New Roman" w:cs="Times New Roman"/>
          <w:b/>
          <w:kern w:val="0"/>
          <w:lang w:eastAsia="ru-RU"/>
          <w14:ligatures w14:val="none"/>
        </w:rPr>
        <w:t xml:space="preserve">Заявляемый комплекс ГИРС: </w:t>
      </w:r>
    </w:p>
    <w:p w14:paraId="734970B1" w14:textId="77777777" w:rsidR="006A3E8F" w:rsidRPr="006A3E8F" w:rsidRDefault="006A3E8F" w:rsidP="006A3E8F">
      <w:pPr>
        <w:widowControl w:val="0"/>
        <w:autoSpaceDE w:val="0"/>
        <w:autoSpaceDN w:val="0"/>
        <w:adjustRightInd w:val="0"/>
        <w:spacing w:after="0" w:line="240" w:lineRule="auto"/>
        <w:jc w:val="center"/>
        <w:rPr>
          <w:rFonts w:ascii="Times New Roman" w:eastAsia="Times New Roman" w:hAnsi="Times New Roman" w:cs="Times New Roman"/>
          <w:b/>
          <w:kern w:val="0"/>
          <w:lang w:eastAsia="ru-RU"/>
          <w14:ligatures w14:val="none"/>
        </w:rPr>
      </w:pPr>
      <w:r w:rsidRPr="006A3E8F">
        <w:rPr>
          <w:rFonts w:ascii="Times New Roman" w:eastAsia="Times New Roman" w:hAnsi="Times New Roman" w:cs="Times New Roman"/>
          <w:b/>
          <w:kern w:val="0"/>
          <w:lang w:eastAsia="ru-RU"/>
          <w14:ligatures w14:val="none"/>
        </w:rPr>
        <w:t>ЗАЯВКУ:</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61"/>
        <w:gridCol w:w="1843"/>
        <w:gridCol w:w="2126"/>
        <w:gridCol w:w="1701"/>
      </w:tblGrid>
      <w:tr w:rsidR="006A3E8F" w:rsidRPr="006A3E8F" w14:paraId="0B997A36" w14:textId="77777777" w:rsidTr="00BE7F55">
        <w:trPr>
          <w:trHeight w:val="330"/>
        </w:trPr>
        <w:tc>
          <w:tcPr>
            <w:tcW w:w="4361" w:type="dxa"/>
          </w:tcPr>
          <w:p w14:paraId="637524D1" w14:textId="77777777" w:rsidR="006A3E8F" w:rsidRPr="006A3E8F" w:rsidRDefault="006A3E8F" w:rsidP="006A3E8F">
            <w:pPr>
              <w:widowControl w:val="0"/>
              <w:autoSpaceDE w:val="0"/>
              <w:autoSpaceDN w:val="0"/>
              <w:adjustRightInd w:val="0"/>
              <w:spacing w:after="0" w:line="240" w:lineRule="auto"/>
              <w:jc w:val="center"/>
              <w:rPr>
                <w:rFonts w:ascii="Times New Roman" w:eastAsia="Times New Roman" w:hAnsi="Times New Roman" w:cs="Times New Roman"/>
                <w:b/>
                <w:kern w:val="0"/>
                <w:lang w:eastAsia="ru-RU"/>
                <w14:ligatures w14:val="none"/>
              </w:rPr>
            </w:pPr>
            <w:r w:rsidRPr="006A3E8F">
              <w:rPr>
                <w:rFonts w:ascii="Times New Roman" w:eastAsia="Times New Roman" w:hAnsi="Times New Roman" w:cs="Times New Roman"/>
                <w:b/>
                <w:kern w:val="0"/>
                <w:lang w:eastAsia="ru-RU"/>
                <w14:ligatures w14:val="none"/>
              </w:rPr>
              <w:t>Метод</w:t>
            </w:r>
          </w:p>
        </w:tc>
        <w:tc>
          <w:tcPr>
            <w:tcW w:w="1843" w:type="dxa"/>
          </w:tcPr>
          <w:p w14:paraId="20126322" w14:textId="77777777" w:rsidR="006A3E8F" w:rsidRPr="006A3E8F" w:rsidRDefault="006A3E8F" w:rsidP="006A3E8F">
            <w:pPr>
              <w:widowControl w:val="0"/>
              <w:autoSpaceDE w:val="0"/>
              <w:autoSpaceDN w:val="0"/>
              <w:adjustRightInd w:val="0"/>
              <w:spacing w:after="0" w:line="240" w:lineRule="auto"/>
              <w:jc w:val="center"/>
              <w:rPr>
                <w:rFonts w:ascii="Times New Roman" w:eastAsia="Times New Roman" w:hAnsi="Times New Roman" w:cs="Times New Roman"/>
                <w:b/>
                <w:kern w:val="0"/>
                <w:lang w:eastAsia="ru-RU"/>
                <w14:ligatures w14:val="none"/>
              </w:rPr>
            </w:pPr>
            <w:r w:rsidRPr="006A3E8F">
              <w:rPr>
                <w:rFonts w:ascii="Times New Roman" w:eastAsia="Times New Roman" w:hAnsi="Times New Roman" w:cs="Times New Roman"/>
                <w:b/>
                <w:kern w:val="0"/>
                <w:lang w:eastAsia="ru-RU"/>
                <w14:ligatures w14:val="none"/>
              </w:rPr>
              <w:t>Масштаб</w:t>
            </w:r>
          </w:p>
        </w:tc>
        <w:tc>
          <w:tcPr>
            <w:tcW w:w="2126" w:type="dxa"/>
          </w:tcPr>
          <w:p w14:paraId="7C71D6D4" w14:textId="77777777" w:rsidR="006A3E8F" w:rsidRPr="006A3E8F" w:rsidRDefault="006A3E8F" w:rsidP="006A3E8F">
            <w:pPr>
              <w:widowControl w:val="0"/>
              <w:autoSpaceDE w:val="0"/>
              <w:autoSpaceDN w:val="0"/>
              <w:adjustRightInd w:val="0"/>
              <w:spacing w:after="0" w:line="240" w:lineRule="auto"/>
              <w:jc w:val="center"/>
              <w:rPr>
                <w:rFonts w:ascii="Times New Roman" w:eastAsia="Times New Roman" w:hAnsi="Times New Roman" w:cs="Times New Roman"/>
                <w:b/>
                <w:kern w:val="0"/>
                <w:lang w:eastAsia="ru-RU"/>
                <w14:ligatures w14:val="none"/>
              </w:rPr>
            </w:pPr>
            <w:r w:rsidRPr="006A3E8F">
              <w:rPr>
                <w:rFonts w:ascii="Times New Roman" w:eastAsia="Times New Roman" w:hAnsi="Times New Roman" w:cs="Times New Roman"/>
                <w:b/>
                <w:kern w:val="0"/>
                <w:lang w:eastAsia="ru-RU"/>
                <w14:ligatures w14:val="none"/>
              </w:rPr>
              <w:t>Интервал, м</w:t>
            </w:r>
          </w:p>
        </w:tc>
        <w:tc>
          <w:tcPr>
            <w:tcW w:w="1701" w:type="dxa"/>
          </w:tcPr>
          <w:p w14:paraId="364B8E29" w14:textId="77777777" w:rsidR="006A3E8F" w:rsidRPr="006A3E8F" w:rsidRDefault="006A3E8F" w:rsidP="006A3E8F">
            <w:pPr>
              <w:widowControl w:val="0"/>
              <w:autoSpaceDE w:val="0"/>
              <w:autoSpaceDN w:val="0"/>
              <w:adjustRightInd w:val="0"/>
              <w:spacing w:after="0" w:line="240" w:lineRule="auto"/>
              <w:rPr>
                <w:rFonts w:ascii="Times New Roman" w:eastAsia="Times New Roman" w:hAnsi="Times New Roman" w:cs="Times New Roman"/>
                <w:b/>
                <w:kern w:val="0"/>
                <w:lang w:eastAsia="ru-RU"/>
                <w14:ligatures w14:val="none"/>
              </w:rPr>
            </w:pPr>
            <w:r w:rsidRPr="006A3E8F">
              <w:rPr>
                <w:rFonts w:ascii="Times New Roman" w:eastAsia="Times New Roman" w:hAnsi="Times New Roman" w:cs="Times New Roman"/>
                <w:b/>
                <w:kern w:val="0"/>
                <w:lang w:eastAsia="ru-RU"/>
                <w14:ligatures w14:val="none"/>
              </w:rPr>
              <w:t>Примечания</w:t>
            </w:r>
          </w:p>
        </w:tc>
      </w:tr>
      <w:tr w:rsidR="006A3E8F" w:rsidRPr="006A3E8F" w14:paraId="1A29F1EA" w14:textId="77777777" w:rsidTr="00BE7F55">
        <w:trPr>
          <w:trHeight w:val="281"/>
        </w:trPr>
        <w:tc>
          <w:tcPr>
            <w:tcW w:w="4361" w:type="dxa"/>
          </w:tcPr>
          <w:p w14:paraId="19F22FC1" w14:textId="77777777" w:rsidR="006A3E8F" w:rsidRPr="006A3E8F" w:rsidRDefault="006A3E8F" w:rsidP="006A3E8F">
            <w:pPr>
              <w:widowControl w:val="0"/>
              <w:autoSpaceDE w:val="0"/>
              <w:autoSpaceDN w:val="0"/>
              <w:adjustRightInd w:val="0"/>
              <w:spacing w:after="0" w:line="240" w:lineRule="auto"/>
              <w:rPr>
                <w:rFonts w:ascii="Times New Roman" w:eastAsia="Times New Roman" w:hAnsi="Times New Roman" w:cs="Times New Roman"/>
                <w:b/>
                <w:kern w:val="0"/>
                <w:sz w:val="20"/>
                <w:szCs w:val="20"/>
                <w:lang w:eastAsia="ru-RU"/>
                <w14:ligatures w14:val="none"/>
              </w:rPr>
            </w:pPr>
          </w:p>
        </w:tc>
        <w:tc>
          <w:tcPr>
            <w:tcW w:w="1843" w:type="dxa"/>
          </w:tcPr>
          <w:p w14:paraId="7B1EB32F" w14:textId="77777777" w:rsidR="006A3E8F" w:rsidRPr="006A3E8F" w:rsidRDefault="006A3E8F" w:rsidP="006A3E8F">
            <w:pPr>
              <w:widowControl w:val="0"/>
              <w:autoSpaceDE w:val="0"/>
              <w:autoSpaceDN w:val="0"/>
              <w:adjustRightInd w:val="0"/>
              <w:spacing w:after="0" w:line="240" w:lineRule="auto"/>
              <w:rPr>
                <w:rFonts w:ascii="Times New Roman" w:eastAsia="Times New Roman" w:hAnsi="Times New Roman" w:cs="Times New Roman"/>
                <w:b/>
                <w:kern w:val="0"/>
                <w:sz w:val="20"/>
                <w:szCs w:val="20"/>
                <w:lang w:eastAsia="ru-RU"/>
                <w14:ligatures w14:val="none"/>
              </w:rPr>
            </w:pPr>
          </w:p>
        </w:tc>
        <w:tc>
          <w:tcPr>
            <w:tcW w:w="2126" w:type="dxa"/>
          </w:tcPr>
          <w:p w14:paraId="63CD1B7E" w14:textId="77777777" w:rsidR="006A3E8F" w:rsidRPr="006A3E8F" w:rsidRDefault="006A3E8F" w:rsidP="006A3E8F">
            <w:pPr>
              <w:widowControl w:val="0"/>
              <w:autoSpaceDE w:val="0"/>
              <w:autoSpaceDN w:val="0"/>
              <w:adjustRightInd w:val="0"/>
              <w:spacing w:after="0" w:line="240" w:lineRule="auto"/>
              <w:rPr>
                <w:rFonts w:ascii="Times New Roman" w:eastAsia="Times New Roman" w:hAnsi="Times New Roman" w:cs="Times New Roman"/>
                <w:b/>
                <w:kern w:val="0"/>
                <w:sz w:val="20"/>
                <w:szCs w:val="20"/>
                <w:lang w:eastAsia="ru-RU"/>
                <w14:ligatures w14:val="none"/>
              </w:rPr>
            </w:pPr>
          </w:p>
        </w:tc>
        <w:tc>
          <w:tcPr>
            <w:tcW w:w="1701" w:type="dxa"/>
          </w:tcPr>
          <w:p w14:paraId="4EA48FB5" w14:textId="77777777" w:rsidR="006A3E8F" w:rsidRPr="006A3E8F" w:rsidRDefault="006A3E8F" w:rsidP="006A3E8F">
            <w:pPr>
              <w:widowControl w:val="0"/>
              <w:autoSpaceDE w:val="0"/>
              <w:autoSpaceDN w:val="0"/>
              <w:adjustRightInd w:val="0"/>
              <w:spacing w:after="0" w:line="240" w:lineRule="auto"/>
              <w:jc w:val="center"/>
              <w:rPr>
                <w:rFonts w:ascii="Times New Roman" w:eastAsia="Times New Roman" w:hAnsi="Times New Roman" w:cs="Times New Roman"/>
                <w:b/>
                <w:kern w:val="0"/>
                <w:lang w:eastAsia="ru-RU"/>
                <w14:ligatures w14:val="none"/>
              </w:rPr>
            </w:pPr>
          </w:p>
        </w:tc>
      </w:tr>
    </w:tbl>
    <w:p w14:paraId="56326BB5" w14:textId="77777777" w:rsidR="006A3E8F" w:rsidRPr="006A3E8F" w:rsidRDefault="006A3E8F" w:rsidP="006A3E8F">
      <w:pPr>
        <w:widowControl w:val="0"/>
        <w:autoSpaceDE w:val="0"/>
        <w:autoSpaceDN w:val="0"/>
        <w:adjustRightInd w:val="0"/>
        <w:spacing w:after="0" w:line="240" w:lineRule="auto"/>
        <w:jc w:val="center"/>
        <w:rPr>
          <w:rFonts w:ascii="Times New Roman" w:eastAsia="Times New Roman" w:hAnsi="Times New Roman" w:cs="Times New Roman"/>
          <w:kern w:val="0"/>
          <w:lang w:eastAsia="ru-RU"/>
          <w14:ligatures w14:val="none"/>
        </w:rPr>
      </w:pPr>
    </w:p>
    <w:p w14:paraId="675AE674" w14:textId="77777777" w:rsidR="006A3E8F" w:rsidRPr="006A3E8F" w:rsidRDefault="006A3E8F" w:rsidP="006A3E8F">
      <w:pPr>
        <w:widowControl w:val="0"/>
        <w:autoSpaceDE w:val="0"/>
        <w:autoSpaceDN w:val="0"/>
        <w:adjustRightInd w:val="0"/>
        <w:spacing w:after="0" w:line="240" w:lineRule="auto"/>
        <w:rPr>
          <w:rFonts w:ascii="Times New Roman" w:eastAsia="Times New Roman" w:hAnsi="Times New Roman" w:cs="Times New Roman"/>
          <w:b/>
          <w:kern w:val="0"/>
          <w:lang w:eastAsia="ru-RU"/>
          <w14:ligatures w14:val="none"/>
        </w:rPr>
      </w:pPr>
      <w:r w:rsidRPr="006A3E8F">
        <w:rPr>
          <w:rFonts w:ascii="Times New Roman" w:eastAsia="Times New Roman" w:hAnsi="Times New Roman" w:cs="Times New Roman"/>
          <w:b/>
          <w:kern w:val="0"/>
          <w:lang w:eastAsia="ru-RU"/>
          <w14:ligatures w14:val="none"/>
        </w:rPr>
        <w:t>Подал: __________________</w:t>
      </w:r>
      <w:r w:rsidRPr="006A3E8F">
        <w:rPr>
          <w:rFonts w:ascii="Times New Roman" w:eastAsia="Times New Roman" w:hAnsi="Times New Roman" w:cs="Times New Roman"/>
          <w:kern w:val="0"/>
          <w:u w:val="single"/>
          <w:lang w:eastAsia="ru-RU"/>
          <w14:ligatures w14:val="none"/>
        </w:rPr>
        <w:t xml:space="preserve">                                             </w:t>
      </w:r>
      <w:r w:rsidRPr="006A3E8F">
        <w:rPr>
          <w:rFonts w:ascii="Times New Roman" w:eastAsia="Times New Roman" w:hAnsi="Times New Roman" w:cs="Times New Roman"/>
          <w:b/>
          <w:kern w:val="0"/>
          <w:lang w:eastAsia="ru-RU"/>
          <w14:ligatures w14:val="none"/>
        </w:rPr>
        <w:t>__________________         __________________</w:t>
      </w:r>
    </w:p>
    <w:p w14:paraId="2547D8F8" w14:textId="77777777" w:rsidR="006A3E8F" w:rsidRPr="006A3E8F" w:rsidRDefault="006A3E8F" w:rsidP="006A3E8F">
      <w:pPr>
        <w:widowControl w:val="0"/>
        <w:autoSpaceDE w:val="0"/>
        <w:autoSpaceDN w:val="0"/>
        <w:adjustRightInd w:val="0"/>
        <w:spacing w:after="0" w:line="240" w:lineRule="auto"/>
        <w:rPr>
          <w:rFonts w:ascii="Times New Roman" w:eastAsia="Times New Roman" w:hAnsi="Times New Roman" w:cs="Times New Roman"/>
          <w:i/>
          <w:kern w:val="0"/>
          <w:sz w:val="20"/>
          <w:lang w:eastAsia="ru-RU"/>
          <w14:ligatures w14:val="none"/>
        </w:rPr>
      </w:pPr>
      <w:r w:rsidRPr="006A3E8F">
        <w:rPr>
          <w:rFonts w:ascii="Times New Roman" w:eastAsia="Times New Roman" w:hAnsi="Times New Roman" w:cs="Times New Roman"/>
          <w:b/>
          <w:i/>
          <w:kern w:val="0"/>
          <w:sz w:val="20"/>
          <w:lang w:eastAsia="ru-RU"/>
          <w14:ligatures w14:val="none"/>
        </w:rPr>
        <w:t xml:space="preserve">            </w:t>
      </w:r>
      <w:r w:rsidRPr="006A3E8F">
        <w:rPr>
          <w:rFonts w:ascii="Times New Roman" w:eastAsia="Times New Roman" w:hAnsi="Times New Roman" w:cs="Times New Roman"/>
          <w:i/>
          <w:kern w:val="0"/>
          <w:sz w:val="20"/>
          <w:lang w:eastAsia="ru-RU"/>
          <w14:ligatures w14:val="none"/>
        </w:rPr>
        <w:t>(должность, Ф.И.О., подпись представителя Заказчика, Владельца объекта)                       (дата, время)</w:t>
      </w:r>
    </w:p>
    <w:p w14:paraId="505B59FD" w14:textId="77777777" w:rsidR="006A3E8F" w:rsidRPr="006A3E8F" w:rsidRDefault="006A3E8F" w:rsidP="006A3E8F">
      <w:pPr>
        <w:widowControl w:val="0"/>
        <w:autoSpaceDE w:val="0"/>
        <w:autoSpaceDN w:val="0"/>
        <w:adjustRightInd w:val="0"/>
        <w:spacing w:after="0" w:line="240" w:lineRule="auto"/>
        <w:rPr>
          <w:rFonts w:ascii="Times New Roman" w:eastAsia="Times New Roman" w:hAnsi="Times New Roman" w:cs="Times New Roman"/>
          <w:kern w:val="0"/>
          <w:lang w:eastAsia="ru-RU"/>
          <w14:ligatures w14:val="none"/>
        </w:rPr>
      </w:pPr>
    </w:p>
    <w:p w14:paraId="5B982C14" w14:textId="77777777" w:rsidR="006A3E8F" w:rsidRPr="006A3E8F" w:rsidRDefault="006A3E8F" w:rsidP="006A3E8F">
      <w:pPr>
        <w:spacing w:after="0" w:line="240" w:lineRule="auto"/>
        <w:rPr>
          <w:rFonts w:ascii="Times New Roman" w:eastAsia="Times New Roman" w:hAnsi="Times New Roman" w:cs="Times New Roman"/>
          <w:b/>
          <w:kern w:val="0"/>
          <w:lang w:eastAsia="ru-RU"/>
          <w14:ligatures w14:val="none"/>
        </w:rPr>
      </w:pPr>
      <w:r w:rsidRPr="006A3E8F">
        <w:rPr>
          <w:rFonts w:ascii="Times New Roman" w:eastAsia="Times New Roman" w:hAnsi="Times New Roman" w:cs="Times New Roman"/>
          <w:b/>
          <w:kern w:val="0"/>
          <w:lang w:eastAsia="ru-RU"/>
          <w14:ligatures w14:val="none"/>
        </w:rPr>
        <w:t>Принял: __________________________________________________________      __________________</w:t>
      </w:r>
    </w:p>
    <w:p w14:paraId="77DFEE0D" w14:textId="77777777" w:rsidR="006A3E8F" w:rsidRPr="006A3E8F" w:rsidRDefault="006A3E8F" w:rsidP="006A3E8F">
      <w:pPr>
        <w:spacing w:after="0" w:line="240" w:lineRule="auto"/>
        <w:rPr>
          <w:rFonts w:ascii="Times New Roman" w:eastAsia="Times New Roman" w:hAnsi="Times New Roman" w:cs="Times New Roman"/>
          <w:i/>
          <w:kern w:val="0"/>
          <w:sz w:val="20"/>
          <w:lang w:eastAsia="ru-RU"/>
          <w14:ligatures w14:val="none"/>
        </w:rPr>
      </w:pPr>
      <w:r w:rsidRPr="006A3E8F">
        <w:rPr>
          <w:rFonts w:ascii="Times New Roman" w:eastAsia="Times New Roman" w:hAnsi="Times New Roman" w:cs="Times New Roman"/>
          <w:b/>
          <w:i/>
          <w:kern w:val="0"/>
          <w:sz w:val="20"/>
          <w:lang w:eastAsia="ru-RU"/>
          <w14:ligatures w14:val="none"/>
        </w:rPr>
        <w:t xml:space="preserve">                        </w:t>
      </w:r>
      <w:r w:rsidRPr="006A3E8F">
        <w:rPr>
          <w:rFonts w:ascii="Times New Roman" w:eastAsia="Times New Roman" w:hAnsi="Times New Roman" w:cs="Times New Roman"/>
          <w:i/>
          <w:kern w:val="0"/>
          <w:sz w:val="20"/>
          <w:lang w:eastAsia="ru-RU"/>
          <w14:ligatures w14:val="none"/>
        </w:rPr>
        <w:t>(должность, Ф.И.О., подпись представителя производителя ГИРС)                        (дата время)</w:t>
      </w:r>
    </w:p>
    <w:p w14:paraId="4C7A3D11" w14:textId="77777777" w:rsidR="00CF1698" w:rsidRDefault="00CF1698"/>
    <w:sectPr w:rsidR="00CF1698" w:rsidSect="006A3E8F">
      <w:pgSz w:w="11906" w:h="16838"/>
      <w:pgMar w:top="1134" w:right="566"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0F012E2"/>
    <w:multiLevelType w:val="hybridMultilevel"/>
    <w:tmpl w:val="201635E2"/>
    <w:lvl w:ilvl="0" w:tplc="8278B09C">
      <w:start w:val="1"/>
      <w:numFmt w:val="decimal"/>
      <w:lvlText w:val="%1."/>
      <w:lvlJc w:val="left"/>
      <w:pPr>
        <w:ind w:left="502" w:hanging="360"/>
      </w:pPr>
      <w:rPr>
        <w:b/>
      </w:r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1" w15:restartNumberingAfterBreak="0">
    <w:nsid w:val="627D1E15"/>
    <w:multiLevelType w:val="singleLevel"/>
    <w:tmpl w:val="84BCAA3A"/>
    <w:lvl w:ilvl="0">
      <w:start w:val="3"/>
      <w:numFmt w:val="bullet"/>
      <w:lvlText w:val="-"/>
      <w:lvlJc w:val="left"/>
      <w:pPr>
        <w:tabs>
          <w:tab w:val="num" w:pos="360"/>
        </w:tabs>
        <w:ind w:left="360" w:hanging="360"/>
      </w:pPr>
      <w:rPr>
        <w:rFonts w:hint="default"/>
      </w:rPr>
    </w:lvl>
  </w:abstractNum>
  <w:abstractNum w:abstractNumId="2" w15:restartNumberingAfterBreak="0">
    <w:nsid w:val="7E9A4138"/>
    <w:multiLevelType w:val="multilevel"/>
    <w:tmpl w:val="A37424F0"/>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
  </w:num>
  <w:num w:numId="2">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0717"/>
    <w:rsid w:val="000A4D30"/>
    <w:rsid w:val="00453DE9"/>
    <w:rsid w:val="004F16E4"/>
    <w:rsid w:val="00664DB1"/>
    <w:rsid w:val="006A3E8F"/>
    <w:rsid w:val="00850717"/>
    <w:rsid w:val="00CF1698"/>
    <w:rsid w:val="00F35BB5"/>
    <w:rsid w:val="00F94D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17857"/>
  <w15:chartTrackingRefBased/>
  <w15:docId w15:val="{18D0F7B7-CE6A-4A40-9487-01E650E71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9</Pages>
  <Words>4316</Words>
  <Characters>24605</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Кувшинова Лариса Владимировна</dc:creator>
  <cp:keywords/>
  <dc:description/>
  <cp:lastModifiedBy>Майданюк Александр Сергеевич</cp:lastModifiedBy>
  <cp:revision>4</cp:revision>
  <dcterms:created xsi:type="dcterms:W3CDTF">2023-10-16T07:23:00Z</dcterms:created>
  <dcterms:modified xsi:type="dcterms:W3CDTF">2023-10-18T10:53:00Z</dcterms:modified>
</cp:coreProperties>
</file>